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C03240" w:rsidRPr="00551700" w:rsidTr="009318F9">
        <w:trPr>
          <w:cantSplit/>
          <w:trHeight w:hRule="exact" w:val="1474"/>
        </w:trPr>
        <w:tc>
          <w:tcPr>
            <w:tcW w:w="9639" w:type="dxa"/>
            <w:gridSpan w:val="2"/>
          </w:tcPr>
          <w:p w:rsidR="00C03240" w:rsidRPr="00551700" w:rsidRDefault="00C03240" w:rsidP="00C03240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5472013" wp14:editId="34A63705">
                  <wp:extent cx="714375" cy="904875"/>
                  <wp:effectExtent l="19050" t="0" r="9525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03240" w:rsidRPr="00551700" w:rsidRDefault="00C03240" w:rsidP="00C03240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C03240" w:rsidRPr="00551700" w:rsidRDefault="00C03240" w:rsidP="00C03240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C03240" w:rsidRPr="00551700" w:rsidRDefault="00C03240" w:rsidP="00C03240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C03240" w:rsidRPr="00551700" w:rsidRDefault="00C03240" w:rsidP="00C03240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C03240" w:rsidRPr="00551700" w:rsidRDefault="00C03240" w:rsidP="00C03240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C03240" w:rsidRPr="00551700" w:rsidRDefault="00C03240" w:rsidP="00C03240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C03240" w:rsidRPr="00551700" w:rsidRDefault="00C03240" w:rsidP="00C03240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C03240" w:rsidRPr="00551700" w:rsidRDefault="00C03240" w:rsidP="00C03240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C03240" w:rsidRPr="00551700" w:rsidRDefault="00C03240" w:rsidP="00C03240">
            <w:pPr>
              <w:pStyle w:val="1"/>
              <w:jc w:val="center"/>
              <w:rPr>
                <w:rFonts w:ascii="Times New Roman" w:hAnsi="Times New Roman"/>
                <w:bCs w:val="0"/>
                <w:color w:val="333333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</w:rPr>
              <w:t>АДМИНИСТРАЦИЯ МУНИЦИПАЛЬНОГО ОБРАЗОВАНИЯ</w:t>
            </w:r>
          </w:p>
          <w:p w:rsidR="00C03240" w:rsidRPr="00551700" w:rsidRDefault="00C03240" w:rsidP="00C03240">
            <w:pPr>
              <w:pStyle w:val="4"/>
              <w:jc w:val="center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C03240" w:rsidRPr="00551700" w:rsidRDefault="00C03240" w:rsidP="00C03240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C03240" w:rsidTr="009318F9">
        <w:trPr>
          <w:cantSplit/>
          <w:trHeight w:hRule="exact" w:val="1505"/>
        </w:trPr>
        <w:tc>
          <w:tcPr>
            <w:tcW w:w="9639" w:type="dxa"/>
            <w:gridSpan w:val="2"/>
          </w:tcPr>
          <w:p w:rsidR="00C03240" w:rsidRPr="009C1280" w:rsidRDefault="00C03240" w:rsidP="00C03240">
            <w:pPr>
              <w:pStyle w:val="1"/>
              <w:spacing w:before="0"/>
              <w:jc w:val="center"/>
              <w:rPr>
                <w:rFonts w:ascii="Times New Roman" w:eastAsia="Times New Roman" w:hAnsi="Times New Roman" w:cs="Times New Roman"/>
                <w:color w:val="333333"/>
                <w:sz w:val="2"/>
                <w:szCs w:val="2"/>
              </w:rPr>
            </w:pPr>
          </w:p>
          <w:p w:rsidR="00C03240" w:rsidRPr="009C1280" w:rsidRDefault="00C03240" w:rsidP="00C03240">
            <w:pPr>
              <w:pStyle w:val="1"/>
              <w:spacing w:before="0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</w:p>
          <w:p w:rsidR="00C03240" w:rsidRPr="000E3067" w:rsidRDefault="00C03240" w:rsidP="00C03240">
            <w:pPr>
              <w:pStyle w:val="1"/>
              <w:spacing w:before="0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Cs w:val="20"/>
              </w:rPr>
              <w:t>АДМИНИСТРАЦИЯ МУНИЦИПАЛЬНОГО ОБРАЗОВАНИЯ</w:t>
            </w:r>
          </w:p>
          <w:p w:rsidR="00C03240" w:rsidRPr="000E3067" w:rsidRDefault="00C03240" w:rsidP="00C03240">
            <w:pPr>
              <w:pStyle w:val="1"/>
              <w:spacing w:before="0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Cs w:val="20"/>
              </w:rPr>
              <w:t>ЩЕРБИНОВСКИЙ РАЙОН</w:t>
            </w:r>
          </w:p>
          <w:p w:rsidR="00C03240" w:rsidRDefault="00C03240" w:rsidP="00C03240">
            <w:pPr>
              <w:spacing w:before="120" w:after="0" w:line="240" w:lineRule="auto"/>
              <w:jc w:val="center"/>
              <w:rPr>
                <w:noProof/>
              </w:rPr>
            </w:pPr>
            <w:r w:rsidRPr="000E30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C03240" w:rsidRPr="00551700" w:rsidTr="009318F9">
        <w:trPr>
          <w:cantSplit/>
          <w:trHeight w:hRule="exact" w:val="340"/>
        </w:trPr>
        <w:tc>
          <w:tcPr>
            <w:tcW w:w="4819" w:type="dxa"/>
            <w:vAlign w:val="bottom"/>
          </w:tcPr>
          <w:p w:rsidR="00C03240" w:rsidRPr="00551700" w:rsidRDefault="00DC7D09" w:rsidP="00DC7D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о</w:t>
            </w:r>
            <w:r w:rsidR="00C03240"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</w:t>
            </w:r>
            <w:r w:rsidRPr="00DC7D09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  <w:u w:val="single"/>
              </w:rPr>
              <w:t>28.06.2022</w:t>
            </w:r>
          </w:p>
        </w:tc>
        <w:tc>
          <w:tcPr>
            <w:tcW w:w="4820" w:type="dxa"/>
            <w:vAlign w:val="bottom"/>
          </w:tcPr>
          <w:p w:rsidR="00C03240" w:rsidRPr="00551700" w:rsidRDefault="00C03240" w:rsidP="00DC7D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</w:rPr>
            </w:pP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№</w:t>
            </w:r>
            <w:r w:rsidR="00DC7D09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</w:t>
            </w:r>
            <w:r w:rsidR="00DC7D09" w:rsidRPr="00DC7D09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  <w:u w:val="single"/>
              </w:rPr>
              <w:t>441</w:t>
            </w:r>
          </w:p>
        </w:tc>
      </w:tr>
      <w:tr w:rsidR="00C03240" w:rsidRPr="00551700" w:rsidTr="009318F9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C03240" w:rsidRPr="00551700" w:rsidRDefault="00C03240" w:rsidP="009318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4"/>
              </w:rPr>
            </w:pPr>
            <w:proofErr w:type="spellStart"/>
            <w:r w:rsidRPr="009C128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</w:rPr>
              <w:t>ст-ца</w:t>
            </w:r>
            <w:proofErr w:type="spellEnd"/>
            <w:r w:rsidRPr="009C128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</w:rPr>
              <w:t xml:space="preserve"> Старощербиновская</w:t>
            </w:r>
          </w:p>
        </w:tc>
      </w:tr>
    </w:tbl>
    <w:p w:rsidR="0009247A" w:rsidRDefault="0009247A" w:rsidP="00A97D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B672C" w:rsidRPr="00AF5E15" w:rsidRDefault="00AF5E15" w:rsidP="00AF5E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5E15">
        <w:rPr>
          <w:rFonts w:ascii="Times New Roman" w:hAnsi="Times New Roman" w:cs="Times New Roman"/>
          <w:b/>
          <w:sz w:val="28"/>
          <w:szCs w:val="28"/>
        </w:rPr>
        <w:t xml:space="preserve">Об утверждении Устава </w:t>
      </w:r>
      <w:proofErr w:type="spellStart"/>
      <w:r w:rsidRPr="00AF5E15">
        <w:rPr>
          <w:rFonts w:ascii="Times New Roman" w:hAnsi="Times New Roman" w:cs="Times New Roman"/>
          <w:b/>
          <w:sz w:val="28"/>
          <w:szCs w:val="28"/>
        </w:rPr>
        <w:t>Щербиновского</w:t>
      </w:r>
      <w:proofErr w:type="spellEnd"/>
      <w:r w:rsidRPr="00AF5E15">
        <w:rPr>
          <w:rFonts w:ascii="Times New Roman" w:hAnsi="Times New Roman" w:cs="Times New Roman"/>
          <w:b/>
          <w:sz w:val="28"/>
          <w:szCs w:val="28"/>
        </w:rPr>
        <w:t xml:space="preserve"> районного</w:t>
      </w:r>
    </w:p>
    <w:p w:rsidR="00AF5E15" w:rsidRPr="00AF5E15" w:rsidRDefault="00AF5E15" w:rsidP="00AF5E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5E15">
        <w:rPr>
          <w:rFonts w:ascii="Times New Roman" w:hAnsi="Times New Roman" w:cs="Times New Roman"/>
          <w:b/>
          <w:sz w:val="28"/>
          <w:szCs w:val="28"/>
        </w:rPr>
        <w:t xml:space="preserve">казачьего общества </w:t>
      </w:r>
      <w:proofErr w:type="spellStart"/>
      <w:r w:rsidRPr="00AF5E15">
        <w:rPr>
          <w:rFonts w:ascii="Times New Roman" w:hAnsi="Times New Roman" w:cs="Times New Roman"/>
          <w:b/>
          <w:sz w:val="28"/>
          <w:szCs w:val="28"/>
        </w:rPr>
        <w:t>Отдельского</w:t>
      </w:r>
      <w:proofErr w:type="spellEnd"/>
      <w:r w:rsidRPr="00AF5E15">
        <w:rPr>
          <w:rFonts w:ascii="Times New Roman" w:hAnsi="Times New Roman" w:cs="Times New Roman"/>
          <w:b/>
          <w:sz w:val="28"/>
          <w:szCs w:val="28"/>
        </w:rPr>
        <w:t xml:space="preserve"> казачьего общества –</w:t>
      </w:r>
    </w:p>
    <w:p w:rsidR="00AF5E15" w:rsidRPr="00AF5E15" w:rsidRDefault="00AF5E15" w:rsidP="00AF5E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F5E15">
        <w:rPr>
          <w:rFonts w:ascii="Times New Roman" w:hAnsi="Times New Roman" w:cs="Times New Roman"/>
          <w:b/>
          <w:sz w:val="28"/>
          <w:szCs w:val="28"/>
        </w:rPr>
        <w:t>Ейский</w:t>
      </w:r>
      <w:proofErr w:type="spellEnd"/>
      <w:r w:rsidRPr="00AF5E15">
        <w:rPr>
          <w:rFonts w:ascii="Times New Roman" w:hAnsi="Times New Roman" w:cs="Times New Roman"/>
          <w:b/>
          <w:sz w:val="28"/>
          <w:szCs w:val="28"/>
        </w:rPr>
        <w:t xml:space="preserve"> казачий отдел </w:t>
      </w:r>
      <w:proofErr w:type="gramStart"/>
      <w:r w:rsidRPr="00AF5E15">
        <w:rPr>
          <w:rFonts w:ascii="Times New Roman" w:hAnsi="Times New Roman" w:cs="Times New Roman"/>
          <w:b/>
          <w:sz w:val="28"/>
          <w:szCs w:val="28"/>
        </w:rPr>
        <w:t>Кубанского</w:t>
      </w:r>
      <w:proofErr w:type="gramEnd"/>
      <w:r w:rsidRPr="00AF5E1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639E">
        <w:rPr>
          <w:rFonts w:ascii="Times New Roman" w:hAnsi="Times New Roman" w:cs="Times New Roman"/>
          <w:b/>
          <w:sz w:val="28"/>
          <w:szCs w:val="28"/>
        </w:rPr>
        <w:t>в</w:t>
      </w:r>
      <w:r w:rsidRPr="00AF5E15">
        <w:rPr>
          <w:rFonts w:ascii="Times New Roman" w:hAnsi="Times New Roman" w:cs="Times New Roman"/>
          <w:b/>
          <w:sz w:val="28"/>
          <w:szCs w:val="28"/>
        </w:rPr>
        <w:t>ойскового</w:t>
      </w:r>
    </w:p>
    <w:p w:rsidR="00AF5E15" w:rsidRDefault="00A7639E" w:rsidP="00AF5E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AF5E15" w:rsidRPr="00AF5E15">
        <w:rPr>
          <w:rFonts w:ascii="Times New Roman" w:hAnsi="Times New Roman" w:cs="Times New Roman"/>
          <w:b/>
          <w:sz w:val="28"/>
          <w:szCs w:val="28"/>
        </w:rPr>
        <w:t>азачьего общества</w:t>
      </w:r>
    </w:p>
    <w:p w:rsidR="0009247A" w:rsidRDefault="0009247A" w:rsidP="00DC7D0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B2D72" w:rsidRDefault="00AF5E15" w:rsidP="000924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 пунктом 3 Указа Президента Российской Федерации </w:t>
      </w:r>
      <w:r w:rsidR="005F6F02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от 15 июня 1992 года № 632 «О мерах по реализации Закона Российской </w:t>
      </w:r>
      <w:r w:rsidR="005F6F02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Федерации «О реабилитации репрессированных народов» в отношении казач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ства»</w:t>
      </w:r>
      <w:r w:rsidR="001B2D7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Щерб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от 28 декабря 2020 года № 886 «Об утверждении порядка прин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тия решения об утверждении Устава районного казачьего общества, создава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мого (действующего) на территории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Щербино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proofErr w:type="gramEnd"/>
      <w:r>
        <w:rPr>
          <w:rFonts w:ascii="Times New Roman" w:hAnsi="Times New Roman" w:cs="Times New Roman"/>
          <w:sz w:val="28"/>
          <w:szCs w:val="28"/>
        </w:rPr>
        <w:t>»</w:t>
      </w:r>
      <w:r w:rsidR="001B2D72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1B2D7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1B2D72">
        <w:rPr>
          <w:rFonts w:ascii="Times New Roman" w:hAnsi="Times New Roman" w:cs="Times New Roman"/>
          <w:sz w:val="28"/>
          <w:szCs w:val="28"/>
        </w:rPr>
        <w:t xml:space="preserve"> о с т а н о в л я ю</w:t>
      </w:r>
      <w:r w:rsidR="001B2D72" w:rsidRPr="001B2D72">
        <w:rPr>
          <w:rFonts w:ascii="Times New Roman" w:hAnsi="Times New Roman" w:cs="Times New Roman"/>
          <w:sz w:val="28"/>
          <w:szCs w:val="28"/>
        </w:rPr>
        <w:t>:</w:t>
      </w:r>
    </w:p>
    <w:p w:rsidR="001B2D72" w:rsidRDefault="001B2D72" w:rsidP="000924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Устав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Щербиновского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районного казачьего общества </w:t>
      </w:r>
      <w:r w:rsidR="005F6F02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Отдельского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казачьего общества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Ейский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казачий отдел Кубанского </w:t>
      </w:r>
      <w:r w:rsidR="00A7639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ойсков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го </w:t>
      </w:r>
      <w:r w:rsidR="00A7639E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зачьего общества (прилагается).</w:t>
      </w:r>
    </w:p>
    <w:p w:rsidR="00DB31E3" w:rsidRDefault="00DB31E3" w:rsidP="000924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Признать утратившим силу постановление администрации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от 11 сентября 2012 года № 338 «Об утверждении </w:t>
      </w:r>
      <w:r w:rsidRPr="00DB31E3">
        <w:rPr>
          <w:rFonts w:ascii="Times New Roman" w:hAnsi="Times New Roman" w:cs="Times New Roman"/>
          <w:sz w:val="28"/>
          <w:szCs w:val="28"/>
        </w:rPr>
        <w:t>Устав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31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31E3">
        <w:rPr>
          <w:rFonts w:ascii="Times New Roman" w:hAnsi="Times New Roman" w:cs="Times New Roman"/>
          <w:sz w:val="28"/>
          <w:szCs w:val="28"/>
        </w:rPr>
        <w:t>Щербиновского</w:t>
      </w:r>
      <w:proofErr w:type="spellEnd"/>
      <w:r w:rsidRPr="00DB31E3">
        <w:rPr>
          <w:rFonts w:ascii="Times New Roman" w:hAnsi="Times New Roman" w:cs="Times New Roman"/>
          <w:sz w:val="28"/>
          <w:szCs w:val="28"/>
        </w:rPr>
        <w:t xml:space="preserve"> районного казачьего общества       </w:t>
      </w:r>
      <w:proofErr w:type="spellStart"/>
      <w:r w:rsidRPr="00DB31E3">
        <w:rPr>
          <w:rFonts w:ascii="Times New Roman" w:hAnsi="Times New Roman" w:cs="Times New Roman"/>
          <w:sz w:val="28"/>
          <w:szCs w:val="28"/>
        </w:rPr>
        <w:t>Отдельского</w:t>
      </w:r>
      <w:proofErr w:type="spellEnd"/>
      <w:r w:rsidRPr="00DB31E3">
        <w:rPr>
          <w:rFonts w:ascii="Times New Roman" w:hAnsi="Times New Roman" w:cs="Times New Roman"/>
          <w:sz w:val="28"/>
          <w:szCs w:val="28"/>
        </w:rPr>
        <w:t xml:space="preserve"> казачьего общества – </w:t>
      </w:r>
      <w:proofErr w:type="spellStart"/>
      <w:r w:rsidRPr="00DB31E3">
        <w:rPr>
          <w:rFonts w:ascii="Times New Roman" w:hAnsi="Times New Roman" w:cs="Times New Roman"/>
          <w:sz w:val="28"/>
          <w:szCs w:val="28"/>
        </w:rPr>
        <w:t>Ейский</w:t>
      </w:r>
      <w:proofErr w:type="spellEnd"/>
      <w:r w:rsidRPr="00DB31E3">
        <w:rPr>
          <w:rFonts w:ascii="Times New Roman" w:hAnsi="Times New Roman" w:cs="Times New Roman"/>
          <w:sz w:val="28"/>
          <w:szCs w:val="28"/>
        </w:rPr>
        <w:t xml:space="preserve"> казачий отдел Кубанского войсков</w:t>
      </w:r>
      <w:r w:rsidRPr="00DB31E3">
        <w:rPr>
          <w:rFonts w:ascii="Times New Roman" w:hAnsi="Times New Roman" w:cs="Times New Roman"/>
          <w:sz w:val="28"/>
          <w:szCs w:val="28"/>
        </w:rPr>
        <w:t>о</w:t>
      </w:r>
      <w:r w:rsidRPr="00DB31E3">
        <w:rPr>
          <w:rFonts w:ascii="Times New Roman" w:hAnsi="Times New Roman" w:cs="Times New Roman"/>
          <w:sz w:val="28"/>
          <w:szCs w:val="28"/>
        </w:rPr>
        <w:t>го казач</w:t>
      </w:r>
      <w:r w:rsidRPr="00DB31E3">
        <w:rPr>
          <w:rFonts w:ascii="Times New Roman" w:hAnsi="Times New Roman" w:cs="Times New Roman"/>
          <w:sz w:val="28"/>
          <w:szCs w:val="28"/>
        </w:rPr>
        <w:t>ь</w:t>
      </w:r>
      <w:r w:rsidRPr="00DB31E3">
        <w:rPr>
          <w:rFonts w:ascii="Times New Roman" w:hAnsi="Times New Roman" w:cs="Times New Roman"/>
          <w:sz w:val="28"/>
          <w:szCs w:val="28"/>
        </w:rPr>
        <w:t>его общества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1B2D72" w:rsidRPr="001B2D72" w:rsidRDefault="00DB31E3" w:rsidP="000924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B2D72">
        <w:rPr>
          <w:rFonts w:ascii="Times New Roman" w:hAnsi="Times New Roman" w:cs="Times New Roman"/>
          <w:sz w:val="28"/>
          <w:szCs w:val="28"/>
        </w:rPr>
        <w:t xml:space="preserve">. </w:t>
      </w:r>
      <w:r w:rsidR="00AF5E15">
        <w:rPr>
          <w:rFonts w:ascii="Times New Roman" w:hAnsi="Times New Roman" w:cs="Times New Roman"/>
          <w:sz w:val="28"/>
          <w:szCs w:val="28"/>
        </w:rPr>
        <w:t xml:space="preserve"> </w:t>
      </w:r>
      <w:r w:rsidR="001B2D72" w:rsidRPr="001B2D72">
        <w:rPr>
          <w:rFonts w:ascii="Times New Roman" w:hAnsi="Times New Roman" w:cs="Times New Roman"/>
          <w:sz w:val="28"/>
          <w:szCs w:val="28"/>
        </w:rPr>
        <w:t>Отделу по взаимодействию с органами местного самоуправления а</w:t>
      </w:r>
      <w:r w:rsidR="001B2D72" w:rsidRPr="001B2D72">
        <w:rPr>
          <w:rFonts w:ascii="Times New Roman" w:hAnsi="Times New Roman" w:cs="Times New Roman"/>
          <w:sz w:val="28"/>
          <w:szCs w:val="28"/>
        </w:rPr>
        <w:t>д</w:t>
      </w:r>
      <w:r w:rsidR="001B2D72" w:rsidRPr="001B2D72">
        <w:rPr>
          <w:rFonts w:ascii="Times New Roman" w:hAnsi="Times New Roman" w:cs="Times New Roman"/>
          <w:sz w:val="28"/>
          <w:szCs w:val="28"/>
        </w:rPr>
        <w:t xml:space="preserve">министрации муниципального образования </w:t>
      </w:r>
      <w:proofErr w:type="spellStart"/>
      <w:r w:rsidR="001B2D72" w:rsidRPr="001B2D72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1B2D72" w:rsidRPr="001B2D72">
        <w:rPr>
          <w:rFonts w:ascii="Times New Roman" w:hAnsi="Times New Roman" w:cs="Times New Roman"/>
          <w:sz w:val="28"/>
          <w:szCs w:val="28"/>
        </w:rPr>
        <w:t xml:space="preserve"> район (Терещенко) </w:t>
      </w:r>
      <w:proofErr w:type="gramStart"/>
      <w:r w:rsidR="001B2D72" w:rsidRPr="001B2D72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="001B2D72" w:rsidRPr="001B2D72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</w:t>
      </w:r>
      <w:r w:rsidR="001B2D72" w:rsidRPr="001B2D72">
        <w:rPr>
          <w:rFonts w:ascii="Times New Roman" w:hAnsi="Times New Roman" w:cs="Times New Roman"/>
          <w:sz w:val="28"/>
          <w:szCs w:val="28"/>
        </w:rPr>
        <w:t>и</w:t>
      </w:r>
      <w:r w:rsidR="001B2D72" w:rsidRPr="001B2D72">
        <w:rPr>
          <w:rFonts w:ascii="Times New Roman" w:hAnsi="Times New Roman" w:cs="Times New Roman"/>
          <w:sz w:val="28"/>
          <w:szCs w:val="28"/>
        </w:rPr>
        <w:t xml:space="preserve">ципального образования </w:t>
      </w:r>
      <w:proofErr w:type="spellStart"/>
      <w:r w:rsidR="001B2D72" w:rsidRPr="001B2D72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1B2D72" w:rsidRPr="001B2D72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1B2D72" w:rsidRDefault="00DB31E3" w:rsidP="000924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B2D72">
        <w:rPr>
          <w:rFonts w:ascii="Times New Roman" w:hAnsi="Times New Roman" w:cs="Times New Roman"/>
          <w:sz w:val="28"/>
          <w:szCs w:val="28"/>
        </w:rPr>
        <w:t xml:space="preserve">. </w:t>
      </w:r>
      <w:r w:rsidR="001B2D72" w:rsidRPr="001B2D72">
        <w:rPr>
          <w:rFonts w:ascii="Times New Roman" w:hAnsi="Times New Roman" w:cs="Times New Roman"/>
          <w:sz w:val="28"/>
          <w:szCs w:val="28"/>
        </w:rPr>
        <w:t>Отделу муниципальной службы, кадровой политики и делопроизво</w:t>
      </w:r>
      <w:r w:rsidR="001B2D72" w:rsidRPr="001B2D72">
        <w:rPr>
          <w:rFonts w:ascii="Times New Roman" w:hAnsi="Times New Roman" w:cs="Times New Roman"/>
          <w:sz w:val="28"/>
          <w:szCs w:val="28"/>
        </w:rPr>
        <w:t>д</w:t>
      </w:r>
      <w:r w:rsidR="001B2D72" w:rsidRPr="001B2D72">
        <w:rPr>
          <w:rFonts w:ascii="Times New Roman" w:hAnsi="Times New Roman" w:cs="Times New Roman"/>
          <w:sz w:val="28"/>
          <w:szCs w:val="28"/>
        </w:rPr>
        <w:t xml:space="preserve">ства администрации муниципального образования </w:t>
      </w:r>
      <w:proofErr w:type="spellStart"/>
      <w:r w:rsidR="001B2D72" w:rsidRPr="001B2D72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1B2D72" w:rsidRPr="001B2D72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B2D72">
        <w:rPr>
          <w:rFonts w:ascii="Times New Roman" w:hAnsi="Times New Roman" w:cs="Times New Roman"/>
          <w:sz w:val="28"/>
          <w:szCs w:val="28"/>
        </w:rPr>
        <w:t xml:space="preserve"> </w:t>
      </w:r>
      <w:r w:rsidR="005F6F02">
        <w:rPr>
          <w:rFonts w:ascii="Times New Roman" w:hAnsi="Times New Roman" w:cs="Times New Roman"/>
          <w:sz w:val="28"/>
          <w:szCs w:val="28"/>
        </w:rPr>
        <w:t xml:space="preserve">     </w:t>
      </w:r>
      <w:r w:rsidR="001B2D72" w:rsidRPr="001B2D72">
        <w:rPr>
          <w:rFonts w:ascii="Times New Roman" w:hAnsi="Times New Roman" w:cs="Times New Roman"/>
          <w:sz w:val="28"/>
          <w:szCs w:val="28"/>
        </w:rPr>
        <w:t>(Гусева) опубликовать настоящее постановление в периодическом печатном издании «Информационная бюллетень органов местного самоуправления м</w:t>
      </w:r>
      <w:r w:rsidR="001B2D72" w:rsidRPr="001B2D72">
        <w:rPr>
          <w:rFonts w:ascii="Times New Roman" w:hAnsi="Times New Roman" w:cs="Times New Roman"/>
          <w:sz w:val="28"/>
          <w:szCs w:val="28"/>
        </w:rPr>
        <w:t>у</w:t>
      </w:r>
      <w:r w:rsidR="001B2D72" w:rsidRPr="001B2D72">
        <w:rPr>
          <w:rFonts w:ascii="Times New Roman" w:hAnsi="Times New Roman" w:cs="Times New Roman"/>
          <w:sz w:val="28"/>
          <w:szCs w:val="28"/>
        </w:rPr>
        <w:t xml:space="preserve">ниципального образования </w:t>
      </w:r>
      <w:proofErr w:type="spellStart"/>
      <w:r w:rsidR="001B2D72" w:rsidRPr="001B2D72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1B2D72" w:rsidRPr="001B2D72">
        <w:rPr>
          <w:rFonts w:ascii="Times New Roman" w:hAnsi="Times New Roman" w:cs="Times New Roman"/>
          <w:sz w:val="28"/>
          <w:szCs w:val="28"/>
        </w:rPr>
        <w:t xml:space="preserve"> район».</w:t>
      </w:r>
    </w:p>
    <w:p w:rsidR="00A97D84" w:rsidRPr="001B2D72" w:rsidRDefault="00DB31E3" w:rsidP="000924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97D8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A97D8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A97D84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</w:t>
      </w:r>
      <w:r w:rsidR="00A7639E">
        <w:rPr>
          <w:rFonts w:ascii="Times New Roman" w:hAnsi="Times New Roman" w:cs="Times New Roman"/>
          <w:sz w:val="28"/>
          <w:szCs w:val="28"/>
        </w:rPr>
        <w:t>оставить за с</w:t>
      </w:r>
      <w:r w:rsidR="00A7639E">
        <w:rPr>
          <w:rFonts w:ascii="Times New Roman" w:hAnsi="Times New Roman" w:cs="Times New Roman"/>
          <w:sz w:val="28"/>
          <w:szCs w:val="28"/>
        </w:rPr>
        <w:t>о</w:t>
      </w:r>
      <w:r w:rsidR="00A7639E">
        <w:rPr>
          <w:rFonts w:ascii="Times New Roman" w:hAnsi="Times New Roman" w:cs="Times New Roman"/>
          <w:sz w:val="28"/>
          <w:szCs w:val="28"/>
        </w:rPr>
        <w:t>бой</w:t>
      </w:r>
      <w:r w:rsidR="00A97D84">
        <w:rPr>
          <w:rFonts w:ascii="Times New Roman" w:hAnsi="Times New Roman" w:cs="Times New Roman"/>
          <w:sz w:val="28"/>
          <w:szCs w:val="28"/>
        </w:rPr>
        <w:t>.</w:t>
      </w:r>
    </w:p>
    <w:p w:rsidR="0009247A" w:rsidRDefault="0009247A" w:rsidP="000924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2D72" w:rsidRDefault="00DB31E3" w:rsidP="000924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1B2D72" w:rsidRPr="001B2D72">
        <w:rPr>
          <w:rFonts w:ascii="Times New Roman" w:hAnsi="Times New Roman" w:cs="Times New Roman"/>
          <w:sz w:val="28"/>
          <w:szCs w:val="28"/>
        </w:rPr>
        <w:t>. Постановление вступает в силу на следующий день после его офиц</w:t>
      </w:r>
      <w:r w:rsidR="001B2D72" w:rsidRPr="001B2D72">
        <w:rPr>
          <w:rFonts w:ascii="Times New Roman" w:hAnsi="Times New Roman" w:cs="Times New Roman"/>
          <w:sz w:val="28"/>
          <w:szCs w:val="28"/>
        </w:rPr>
        <w:t>и</w:t>
      </w:r>
      <w:r w:rsidR="001B2D72" w:rsidRPr="001B2D72">
        <w:rPr>
          <w:rFonts w:ascii="Times New Roman" w:hAnsi="Times New Roman" w:cs="Times New Roman"/>
          <w:sz w:val="28"/>
          <w:szCs w:val="28"/>
        </w:rPr>
        <w:t>ального опубликования.</w:t>
      </w:r>
    </w:p>
    <w:p w:rsidR="001B2D72" w:rsidRPr="0009247A" w:rsidRDefault="001B2D72" w:rsidP="001B2D7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97D84" w:rsidRPr="0009247A" w:rsidRDefault="00A97D84" w:rsidP="001B2D7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97D84" w:rsidRPr="0009247A" w:rsidRDefault="00A97D84" w:rsidP="001B2D7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2D72" w:rsidRDefault="001B2D72" w:rsidP="001B2D7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1B2D72">
        <w:rPr>
          <w:rFonts w:ascii="Times New Roman" w:hAnsi="Times New Roman" w:cs="Times New Roman"/>
          <w:bCs/>
          <w:sz w:val="28"/>
          <w:szCs w:val="28"/>
        </w:rPr>
        <w:t>Исполняющий</w:t>
      </w:r>
      <w:proofErr w:type="gramEnd"/>
      <w:r w:rsidRPr="001B2D72">
        <w:rPr>
          <w:rFonts w:ascii="Times New Roman" w:hAnsi="Times New Roman" w:cs="Times New Roman"/>
          <w:bCs/>
          <w:sz w:val="28"/>
          <w:szCs w:val="28"/>
        </w:rPr>
        <w:t xml:space="preserve"> полномочия главы</w:t>
      </w:r>
    </w:p>
    <w:p w:rsidR="001B2D72" w:rsidRPr="001B2D72" w:rsidRDefault="001B2D72" w:rsidP="001B2D7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B2D72">
        <w:rPr>
          <w:rFonts w:ascii="Times New Roman" w:hAnsi="Times New Roman" w:cs="Times New Roman"/>
          <w:bCs/>
          <w:sz w:val="28"/>
          <w:szCs w:val="28"/>
        </w:rPr>
        <w:t>муниципального образования</w:t>
      </w:r>
    </w:p>
    <w:p w:rsidR="00A27E03" w:rsidRDefault="001B2D72" w:rsidP="001B2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B2D72">
        <w:rPr>
          <w:rFonts w:ascii="Times New Roman" w:hAnsi="Times New Roman" w:cs="Times New Roman"/>
          <w:bCs/>
          <w:sz w:val="28"/>
          <w:szCs w:val="28"/>
        </w:rPr>
        <w:t>Щербиновский</w:t>
      </w:r>
      <w:proofErr w:type="spellEnd"/>
      <w:r w:rsidRPr="001B2D72"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1B2D72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1B2D72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A7639E">
        <w:rPr>
          <w:rFonts w:ascii="Times New Roman" w:hAnsi="Times New Roman" w:cs="Times New Roman"/>
          <w:sz w:val="28"/>
          <w:szCs w:val="28"/>
        </w:rPr>
        <w:t xml:space="preserve"> А.А. </w:t>
      </w:r>
      <w:proofErr w:type="spellStart"/>
      <w:r w:rsidR="00A7639E">
        <w:rPr>
          <w:rFonts w:ascii="Times New Roman" w:hAnsi="Times New Roman" w:cs="Times New Roman"/>
          <w:sz w:val="28"/>
          <w:szCs w:val="28"/>
        </w:rPr>
        <w:t>Сапельников</w:t>
      </w:r>
      <w:proofErr w:type="spellEnd"/>
    </w:p>
    <w:p w:rsidR="00B1618E" w:rsidRDefault="00B1618E" w:rsidP="001B2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618E" w:rsidRDefault="00B1618E" w:rsidP="001B2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618E" w:rsidRDefault="00B1618E" w:rsidP="001B2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618E" w:rsidRDefault="00B1618E" w:rsidP="001B2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618E" w:rsidRDefault="00B1618E" w:rsidP="001B2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618E" w:rsidRDefault="00B1618E" w:rsidP="001B2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618E" w:rsidRDefault="00B1618E" w:rsidP="001B2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618E" w:rsidRDefault="00B1618E" w:rsidP="001B2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618E" w:rsidRDefault="00B1618E" w:rsidP="001B2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618E" w:rsidRDefault="00B1618E" w:rsidP="001B2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618E" w:rsidRDefault="00B1618E" w:rsidP="001B2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618E" w:rsidRDefault="00B1618E" w:rsidP="001B2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618E" w:rsidRDefault="00B1618E" w:rsidP="001B2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618E" w:rsidRDefault="00B1618E" w:rsidP="001B2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618E" w:rsidRDefault="00B1618E" w:rsidP="001B2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618E" w:rsidRDefault="00B1618E" w:rsidP="001B2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618E" w:rsidRDefault="00B1618E" w:rsidP="001B2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618E" w:rsidRDefault="00B1618E" w:rsidP="001B2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618E" w:rsidRDefault="00B1618E" w:rsidP="001B2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618E" w:rsidRDefault="00B1618E" w:rsidP="001B2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618E" w:rsidRDefault="00B1618E" w:rsidP="001B2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618E" w:rsidRDefault="00B1618E" w:rsidP="001B2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618E" w:rsidRDefault="00B1618E" w:rsidP="001B2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618E" w:rsidRDefault="00B1618E" w:rsidP="001B2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618E" w:rsidRDefault="00B1618E" w:rsidP="001B2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618E" w:rsidRDefault="00B1618E" w:rsidP="001B2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618E" w:rsidRDefault="00B1618E" w:rsidP="001B2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618E" w:rsidRDefault="00B1618E" w:rsidP="001B2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618E" w:rsidRDefault="00B1618E" w:rsidP="001B2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618E" w:rsidRDefault="00B1618E" w:rsidP="001B2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618E" w:rsidRDefault="00B1618E" w:rsidP="001B2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618E" w:rsidRDefault="00B1618E" w:rsidP="001B2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618E" w:rsidRDefault="00B1618E" w:rsidP="001B2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618E" w:rsidRDefault="00B1618E" w:rsidP="001B2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618E" w:rsidRDefault="00B1618E" w:rsidP="001B2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618E" w:rsidRDefault="00B1618E" w:rsidP="001B2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618E" w:rsidRDefault="00B1618E" w:rsidP="001B2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8" w:type="dxa"/>
        <w:tblLayout w:type="fixed"/>
        <w:tblLook w:val="0000" w:firstRow="0" w:lastRow="0" w:firstColumn="0" w:lastColumn="0" w:noHBand="0" w:noVBand="0"/>
      </w:tblPr>
      <w:tblGrid>
        <w:gridCol w:w="4828"/>
        <w:gridCol w:w="4895"/>
      </w:tblGrid>
      <w:tr w:rsidR="00B1618E" w:rsidRPr="00B1618E" w:rsidTr="00B1618E">
        <w:trPr>
          <w:trHeight w:val="2940"/>
        </w:trPr>
        <w:tc>
          <w:tcPr>
            <w:tcW w:w="4828" w:type="dxa"/>
            <w:shd w:val="clear" w:color="auto" w:fill="auto"/>
          </w:tcPr>
          <w:p w:rsidR="00B1618E" w:rsidRPr="00B1618E" w:rsidRDefault="00B1618E" w:rsidP="00B1618E">
            <w:pPr>
              <w:pStyle w:val="24"/>
              <w:widowControl w:val="0"/>
              <w:ind w:right="-108" w:firstLine="0"/>
              <w:rPr>
                <w:sz w:val="24"/>
                <w:szCs w:val="24"/>
              </w:rPr>
            </w:pPr>
            <w:proofErr w:type="gramStart"/>
            <w:r w:rsidRPr="00B1618E">
              <w:rPr>
                <w:b w:val="0"/>
                <w:sz w:val="24"/>
                <w:szCs w:val="24"/>
              </w:rPr>
              <w:t>ПРИНЯТ</w:t>
            </w:r>
            <w:proofErr w:type="gramEnd"/>
          </w:p>
          <w:p w:rsidR="00B1618E" w:rsidRPr="00B1618E" w:rsidRDefault="00B1618E" w:rsidP="00B1618E">
            <w:pPr>
              <w:pStyle w:val="24"/>
              <w:widowControl w:val="0"/>
              <w:ind w:right="-51" w:firstLine="0"/>
              <w:rPr>
                <w:sz w:val="24"/>
                <w:szCs w:val="24"/>
              </w:rPr>
            </w:pPr>
            <w:r w:rsidRPr="00B1618E">
              <w:rPr>
                <w:b w:val="0"/>
                <w:sz w:val="24"/>
                <w:szCs w:val="24"/>
              </w:rPr>
              <w:t>Решением сбора</w:t>
            </w:r>
          </w:p>
          <w:p w:rsidR="00B1618E" w:rsidRPr="00B1618E" w:rsidRDefault="00B1618E" w:rsidP="00B1618E">
            <w:pPr>
              <w:pStyle w:val="24"/>
              <w:widowControl w:val="0"/>
              <w:ind w:right="-51" w:firstLine="0"/>
              <w:rPr>
                <w:b w:val="0"/>
                <w:sz w:val="24"/>
                <w:szCs w:val="24"/>
              </w:rPr>
            </w:pPr>
            <w:proofErr w:type="spellStart"/>
            <w:r w:rsidRPr="00B1618E">
              <w:rPr>
                <w:b w:val="0"/>
                <w:sz w:val="24"/>
                <w:szCs w:val="24"/>
              </w:rPr>
              <w:t>Щербиновского</w:t>
            </w:r>
            <w:proofErr w:type="spellEnd"/>
            <w:r w:rsidRPr="00B1618E">
              <w:rPr>
                <w:b w:val="0"/>
                <w:sz w:val="24"/>
                <w:szCs w:val="24"/>
              </w:rPr>
              <w:t xml:space="preserve"> районного</w:t>
            </w:r>
          </w:p>
          <w:p w:rsidR="00B1618E" w:rsidRPr="00B1618E" w:rsidRDefault="00B1618E" w:rsidP="00B1618E">
            <w:pPr>
              <w:pStyle w:val="24"/>
              <w:widowControl w:val="0"/>
              <w:ind w:right="-51" w:firstLine="0"/>
              <w:rPr>
                <w:sz w:val="24"/>
                <w:szCs w:val="24"/>
              </w:rPr>
            </w:pPr>
            <w:r w:rsidRPr="00B1618E">
              <w:rPr>
                <w:b w:val="0"/>
                <w:sz w:val="24"/>
                <w:szCs w:val="24"/>
              </w:rPr>
              <w:t>казачьего общества</w:t>
            </w:r>
          </w:p>
          <w:p w:rsidR="00B1618E" w:rsidRPr="00B1618E" w:rsidRDefault="00B1618E" w:rsidP="00B1618E">
            <w:pPr>
              <w:pStyle w:val="24"/>
              <w:widowControl w:val="0"/>
              <w:ind w:right="-51" w:firstLine="0"/>
              <w:rPr>
                <w:sz w:val="24"/>
                <w:szCs w:val="24"/>
              </w:rPr>
            </w:pPr>
            <w:proofErr w:type="spellStart"/>
            <w:r w:rsidRPr="00B1618E">
              <w:rPr>
                <w:b w:val="0"/>
                <w:sz w:val="24"/>
                <w:szCs w:val="24"/>
              </w:rPr>
              <w:t>Отдельского</w:t>
            </w:r>
            <w:proofErr w:type="spellEnd"/>
            <w:r w:rsidRPr="00B1618E">
              <w:rPr>
                <w:b w:val="0"/>
                <w:sz w:val="24"/>
                <w:szCs w:val="24"/>
              </w:rPr>
              <w:t xml:space="preserve"> казачьего общества – </w:t>
            </w:r>
            <w:proofErr w:type="spellStart"/>
            <w:r w:rsidRPr="00B1618E">
              <w:rPr>
                <w:b w:val="0"/>
                <w:sz w:val="24"/>
                <w:szCs w:val="24"/>
              </w:rPr>
              <w:t>Ейский</w:t>
            </w:r>
            <w:proofErr w:type="spellEnd"/>
            <w:r w:rsidRPr="00B1618E">
              <w:rPr>
                <w:b w:val="0"/>
                <w:sz w:val="24"/>
                <w:szCs w:val="24"/>
              </w:rPr>
              <w:t xml:space="preserve"> казачий отдел</w:t>
            </w:r>
          </w:p>
          <w:p w:rsidR="00B1618E" w:rsidRPr="00B1618E" w:rsidRDefault="00B1618E" w:rsidP="00B1618E">
            <w:pPr>
              <w:pStyle w:val="24"/>
              <w:widowControl w:val="0"/>
              <w:ind w:right="-51" w:firstLine="0"/>
              <w:rPr>
                <w:b w:val="0"/>
                <w:sz w:val="24"/>
                <w:szCs w:val="24"/>
              </w:rPr>
            </w:pPr>
            <w:r w:rsidRPr="00B1618E">
              <w:rPr>
                <w:b w:val="0"/>
                <w:sz w:val="24"/>
                <w:szCs w:val="24"/>
              </w:rPr>
              <w:t>Кубанского войскового</w:t>
            </w:r>
          </w:p>
          <w:p w:rsidR="00B1618E" w:rsidRPr="00B1618E" w:rsidRDefault="00B1618E" w:rsidP="00B1618E">
            <w:pPr>
              <w:pStyle w:val="24"/>
              <w:widowControl w:val="0"/>
              <w:ind w:right="-51" w:firstLine="0"/>
              <w:rPr>
                <w:sz w:val="24"/>
                <w:szCs w:val="24"/>
              </w:rPr>
            </w:pPr>
            <w:r w:rsidRPr="00B1618E">
              <w:rPr>
                <w:b w:val="0"/>
                <w:sz w:val="24"/>
                <w:szCs w:val="24"/>
              </w:rPr>
              <w:t>казачьего общества</w:t>
            </w:r>
          </w:p>
          <w:p w:rsidR="00B1618E" w:rsidRPr="00B1618E" w:rsidRDefault="00B1618E" w:rsidP="00B1618E">
            <w:pPr>
              <w:pStyle w:val="24"/>
              <w:widowControl w:val="0"/>
              <w:ind w:right="-51" w:firstLine="0"/>
              <w:rPr>
                <w:sz w:val="24"/>
                <w:szCs w:val="24"/>
              </w:rPr>
            </w:pPr>
            <w:r w:rsidRPr="00B1618E">
              <w:rPr>
                <w:b w:val="0"/>
                <w:sz w:val="24"/>
                <w:szCs w:val="24"/>
              </w:rPr>
              <w:t>от 9 февраля 2022 года</w:t>
            </w:r>
          </w:p>
        </w:tc>
        <w:tc>
          <w:tcPr>
            <w:tcW w:w="4895" w:type="dxa"/>
            <w:shd w:val="clear" w:color="auto" w:fill="auto"/>
          </w:tcPr>
          <w:p w:rsidR="00B1618E" w:rsidRPr="00B1618E" w:rsidRDefault="00B1618E" w:rsidP="00B1618E">
            <w:pPr>
              <w:pStyle w:val="24"/>
              <w:widowControl w:val="0"/>
              <w:ind w:right="-108" w:firstLine="0"/>
              <w:rPr>
                <w:sz w:val="24"/>
                <w:szCs w:val="24"/>
              </w:rPr>
            </w:pPr>
            <w:r w:rsidRPr="00B1618E">
              <w:rPr>
                <w:b w:val="0"/>
                <w:sz w:val="24"/>
                <w:szCs w:val="24"/>
              </w:rPr>
              <w:t>УТВЕРЖДЕН</w:t>
            </w:r>
          </w:p>
          <w:p w:rsidR="00B1618E" w:rsidRPr="00B1618E" w:rsidRDefault="00B1618E" w:rsidP="00B1618E">
            <w:pPr>
              <w:pStyle w:val="24"/>
              <w:widowControl w:val="0"/>
              <w:ind w:right="-51" w:firstLine="0"/>
              <w:contextualSpacing/>
              <w:rPr>
                <w:color w:val="000000"/>
                <w:sz w:val="24"/>
                <w:szCs w:val="24"/>
              </w:rPr>
            </w:pPr>
            <w:r w:rsidRPr="00B1618E">
              <w:rPr>
                <w:b w:val="0"/>
                <w:color w:val="000000"/>
                <w:sz w:val="24"/>
                <w:szCs w:val="24"/>
              </w:rPr>
              <w:t>постановлением администрации</w:t>
            </w:r>
          </w:p>
          <w:p w:rsidR="00B1618E" w:rsidRPr="00B1618E" w:rsidRDefault="00B1618E" w:rsidP="00B1618E">
            <w:pPr>
              <w:pStyle w:val="24"/>
              <w:widowControl w:val="0"/>
              <w:ind w:right="-51" w:firstLine="0"/>
              <w:contextualSpacing/>
              <w:rPr>
                <w:color w:val="000000"/>
                <w:sz w:val="24"/>
                <w:szCs w:val="24"/>
              </w:rPr>
            </w:pPr>
            <w:r w:rsidRPr="00B1618E">
              <w:rPr>
                <w:b w:val="0"/>
                <w:color w:val="000000"/>
                <w:sz w:val="24"/>
                <w:szCs w:val="24"/>
              </w:rPr>
              <w:t>муниципального образования</w:t>
            </w:r>
          </w:p>
          <w:p w:rsidR="00B1618E" w:rsidRPr="00B1618E" w:rsidRDefault="00B1618E" w:rsidP="00B1618E">
            <w:pPr>
              <w:pStyle w:val="24"/>
              <w:widowControl w:val="0"/>
              <w:ind w:right="-51" w:firstLine="0"/>
              <w:contextualSpacing/>
              <w:rPr>
                <w:color w:val="000000"/>
                <w:sz w:val="24"/>
                <w:szCs w:val="24"/>
              </w:rPr>
            </w:pPr>
            <w:proofErr w:type="spellStart"/>
            <w:r w:rsidRPr="00B1618E">
              <w:rPr>
                <w:b w:val="0"/>
                <w:color w:val="000000" w:themeColor="text1"/>
                <w:sz w:val="24"/>
                <w:szCs w:val="24"/>
              </w:rPr>
              <w:t>Щербиновский</w:t>
            </w:r>
            <w:proofErr w:type="spellEnd"/>
            <w:r w:rsidRPr="00B1618E">
              <w:rPr>
                <w:b w:val="0"/>
                <w:color w:val="000000"/>
                <w:sz w:val="24"/>
                <w:szCs w:val="24"/>
              </w:rPr>
              <w:t xml:space="preserve"> район</w:t>
            </w:r>
          </w:p>
          <w:p w:rsidR="00B1618E" w:rsidRPr="00B1618E" w:rsidRDefault="00B1618E" w:rsidP="00B1618E">
            <w:pPr>
              <w:pStyle w:val="24"/>
              <w:widowControl w:val="0"/>
              <w:ind w:right="-51" w:firstLine="0"/>
              <w:contextualSpacing/>
              <w:rPr>
                <w:sz w:val="24"/>
                <w:szCs w:val="24"/>
              </w:rPr>
            </w:pPr>
            <w:r w:rsidRPr="00B1618E">
              <w:rPr>
                <w:b w:val="0"/>
                <w:sz w:val="24"/>
                <w:szCs w:val="24"/>
                <w:lang w:val="en-US"/>
              </w:rPr>
              <w:t>о</w:t>
            </w:r>
            <w:r w:rsidRPr="00B1618E">
              <w:rPr>
                <w:b w:val="0"/>
                <w:sz w:val="24"/>
                <w:szCs w:val="24"/>
              </w:rPr>
              <w:t>т___________ №</w:t>
            </w:r>
            <w:r w:rsidRPr="00B1618E">
              <w:rPr>
                <w:rFonts w:eastAsia="Times New Roman"/>
                <w:b w:val="0"/>
                <w:sz w:val="24"/>
                <w:szCs w:val="24"/>
              </w:rPr>
              <w:t xml:space="preserve"> ______</w:t>
            </w:r>
          </w:p>
        </w:tc>
      </w:tr>
      <w:tr w:rsidR="00B1618E" w:rsidRPr="00B1618E" w:rsidTr="00B1618E">
        <w:trPr>
          <w:trHeight w:val="2277"/>
        </w:trPr>
        <w:tc>
          <w:tcPr>
            <w:tcW w:w="4828" w:type="dxa"/>
            <w:shd w:val="clear" w:color="auto" w:fill="auto"/>
          </w:tcPr>
          <w:p w:rsidR="00B1618E" w:rsidRPr="00B1618E" w:rsidRDefault="00B1618E" w:rsidP="00B1618E">
            <w:pPr>
              <w:pStyle w:val="24"/>
              <w:widowControl w:val="0"/>
              <w:snapToGrid w:val="0"/>
              <w:ind w:right="-51" w:firstLine="0"/>
              <w:contextualSpacing/>
              <w:jc w:val="left"/>
              <w:rPr>
                <w:b w:val="0"/>
                <w:sz w:val="24"/>
                <w:szCs w:val="24"/>
              </w:rPr>
            </w:pPr>
          </w:p>
          <w:p w:rsidR="00B1618E" w:rsidRPr="00B1618E" w:rsidRDefault="00B1618E" w:rsidP="00B1618E">
            <w:pPr>
              <w:pStyle w:val="24"/>
              <w:widowControl w:val="0"/>
              <w:ind w:right="-51" w:firstLine="0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4895" w:type="dxa"/>
            <w:shd w:val="clear" w:color="auto" w:fill="auto"/>
          </w:tcPr>
          <w:p w:rsidR="00B1618E" w:rsidRPr="00B1618E" w:rsidRDefault="00B1618E" w:rsidP="00B1618E">
            <w:pPr>
              <w:pStyle w:val="24"/>
              <w:widowControl w:val="0"/>
              <w:snapToGrid w:val="0"/>
              <w:ind w:right="-51" w:firstLine="0"/>
              <w:contextualSpacing/>
              <w:rPr>
                <w:b w:val="0"/>
                <w:sz w:val="24"/>
                <w:szCs w:val="24"/>
              </w:rPr>
            </w:pPr>
            <w:r w:rsidRPr="00B1618E">
              <w:rPr>
                <w:b w:val="0"/>
                <w:sz w:val="24"/>
                <w:szCs w:val="24"/>
              </w:rPr>
              <w:t>СОГЛАСОВАН</w:t>
            </w:r>
          </w:p>
          <w:p w:rsidR="00B1618E" w:rsidRPr="00B1618E" w:rsidRDefault="00B1618E" w:rsidP="00B1618E">
            <w:pPr>
              <w:pStyle w:val="24"/>
              <w:snapToGrid w:val="0"/>
              <w:ind w:firstLine="0"/>
              <w:rPr>
                <w:b w:val="0"/>
                <w:sz w:val="24"/>
                <w:szCs w:val="24"/>
              </w:rPr>
            </w:pPr>
            <w:r w:rsidRPr="00B1618E">
              <w:rPr>
                <w:b w:val="0"/>
                <w:sz w:val="24"/>
                <w:szCs w:val="24"/>
              </w:rPr>
              <w:t xml:space="preserve">Атаман </w:t>
            </w:r>
            <w:proofErr w:type="spellStart"/>
            <w:r w:rsidRPr="00B1618E">
              <w:rPr>
                <w:b w:val="0"/>
                <w:sz w:val="24"/>
                <w:szCs w:val="24"/>
              </w:rPr>
              <w:t>Отдельского</w:t>
            </w:r>
            <w:proofErr w:type="spellEnd"/>
            <w:r w:rsidRPr="00B1618E">
              <w:rPr>
                <w:b w:val="0"/>
                <w:sz w:val="24"/>
                <w:szCs w:val="24"/>
              </w:rPr>
              <w:t xml:space="preserve"> казачьего общества – </w:t>
            </w:r>
            <w:proofErr w:type="spellStart"/>
            <w:r w:rsidRPr="00B1618E">
              <w:rPr>
                <w:b w:val="0"/>
                <w:sz w:val="24"/>
                <w:szCs w:val="24"/>
              </w:rPr>
              <w:t>Ейский</w:t>
            </w:r>
            <w:proofErr w:type="spellEnd"/>
            <w:r w:rsidRPr="00B1618E">
              <w:rPr>
                <w:b w:val="0"/>
                <w:sz w:val="24"/>
                <w:szCs w:val="24"/>
              </w:rPr>
              <w:t xml:space="preserve"> казачий </w:t>
            </w:r>
          </w:p>
          <w:p w:rsidR="00DC7D09" w:rsidRDefault="00B1618E" w:rsidP="00B1618E">
            <w:pPr>
              <w:pStyle w:val="24"/>
              <w:snapToGrid w:val="0"/>
              <w:ind w:firstLine="0"/>
              <w:rPr>
                <w:b w:val="0"/>
                <w:sz w:val="24"/>
                <w:szCs w:val="24"/>
              </w:rPr>
            </w:pPr>
            <w:r w:rsidRPr="00B1618E">
              <w:rPr>
                <w:b w:val="0"/>
                <w:sz w:val="24"/>
                <w:szCs w:val="24"/>
              </w:rPr>
              <w:t>Отдел</w:t>
            </w:r>
            <w:r w:rsidR="00DC7D09">
              <w:rPr>
                <w:b w:val="0"/>
                <w:sz w:val="24"/>
                <w:szCs w:val="24"/>
              </w:rPr>
              <w:t xml:space="preserve"> </w:t>
            </w:r>
            <w:proofErr w:type="gramStart"/>
            <w:r w:rsidRPr="00B1618E">
              <w:rPr>
                <w:b w:val="0"/>
                <w:sz w:val="24"/>
                <w:szCs w:val="24"/>
              </w:rPr>
              <w:t>Кубанского</w:t>
            </w:r>
            <w:proofErr w:type="gramEnd"/>
            <w:r w:rsidRPr="00B1618E">
              <w:rPr>
                <w:b w:val="0"/>
                <w:sz w:val="24"/>
                <w:szCs w:val="24"/>
              </w:rPr>
              <w:t xml:space="preserve"> войскового </w:t>
            </w:r>
          </w:p>
          <w:p w:rsidR="00B1618E" w:rsidRPr="00B1618E" w:rsidRDefault="00B1618E" w:rsidP="00B1618E">
            <w:pPr>
              <w:pStyle w:val="24"/>
              <w:snapToGrid w:val="0"/>
              <w:ind w:firstLine="0"/>
              <w:rPr>
                <w:b w:val="0"/>
                <w:sz w:val="24"/>
                <w:szCs w:val="24"/>
              </w:rPr>
            </w:pPr>
            <w:r w:rsidRPr="00B1618E">
              <w:rPr>
                <w:b w:val="0"/>
                <w:sz w:val="24"/>
                <w:szCs w:val="24"/>
              </w:rPr>
              <w:t>казачьего общества</w:t>
            </w:r>
          </w:p>
          <w:p w:rsidR="00B1618E" w:rsidRPr="00B1618E" w:rsidRDefault="00B1618E" w:rsidP="00B1618E">
            <w:pPr>
              <w:pStyle w:val="24"/>
              <w:snapToGrid w:val="0"/>
              <w:ind w:firstLine="0"/>
              <w:rPr>
                <w:b w:val="0"/>
                <w:sz w:val="24"/>
                <w:szCs w:val="24"/>
              </w:rPr>
            </w:pPr>
            <w:r w:rsidRPr="00B1618E">
              <w:rPr>
                <w:b w:val="0"/>
                <w:sz w:val="24"/>
                <w:szCs w:val="24"/>
              </w:rPr>
              <w:t>Черный Константин Сергеевич</w:t>
            </w:r>
          </w:p>
          <w:p w:rsidR="00B1618E" w:rsidRPr="00B1618E" w:rsidRDefault="00B1618E" w:rsidP="00B1618E">
            <w:pPr>
              <w:pStyle w:val="24"/>
              <w:snapToGrid w:val="0"/>
              <w:ind w:firstLine="0"/>
              <w:rPr>
                <w:b w:val="0"/>
                <w:sz w:val="24"/>
                <w:szCs w:val="24"/>
              </w:rPr>
            </w:pPr>
            <w:r w:rsidRPr="00B1618E">
              <w:rPr>
                <w:b w:val="0"/>
                <w:sz w:val="24"/>
                <w:szCs w:val="24"/>
              </w:rPr>
              <w:t xml:space="preserve">письмо </w:t>
            </w:r>
            <w:proofErr w:type="gramStart"/>
            <w:r w:rsidRPr="00B1618E">
              <w:rPr>
                <w:b w:val="0"/>
                <w:sz w:val="24"/>
                <w:szCs w:val="24"/>
              </w:rPr>
              <w:t>от</w:t>
            </w:r>
            <w:proofErr w:type="gramEnd"/>
            <w:r w:rsidRPr="00B1618E">
              <w:rPr>
                <w:b w:val="0"/>
                <w:sz w:val="24"/>
                <w:szCs w:val="24"/>
              </w:rPr>
              <w:t>____________№ ________</w:t>
            </w:r>
          </w:p>
        </w:tc>
      </w:tr>
    </w:tbl>
    <w:p w:rsidR="00B1618E" w:rsidRDefault="00B1618E" w:rsidP="00B1618E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1618E" w:rsidRDefault="00B1618E" w:rsidP="00B1618E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1618E" w:rsidRDefault="00B1618E" w:rsidP="00B1618E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1618E" w:rsidRPr="00B1618E" w:rsidRDefault="00B1618E" w:rsidP="00B1618E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1618E" w:rsidRPr="00B1618E" w:rsidRDefault="00B1618E" w:rsidP="00B1618E">
      <w:pPr>
        <w:jc w:val="center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УСТАВ</w:t>
      </w:r>
    </w:p>
    <w:p w:rsidR="00B1618E" w:rsidRPr="00B1618E" w:rsidRDefault="00B1618E" w:rsidP="00B1618E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C7D09" w:rsidRDefault="00B1618E" w:rsidP="00B1618E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161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ЩЕРБИНОВСКОГО РАЙОННОГО КАЗАЧЬЕГО ОБЩЕСТВА </w:t>
      </w:r>
    </w:p>
    <w:p w:rsidR="00B1618E" w:rsidRPr="00DC7D09" w:rsidRDefault="00B1618E" w:rsidP="00DC7D09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161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ОТДЕЛЬСКОГО К</w:t>
      </w:r>
      <w:r w:rsidRPr="00B161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="00DC7D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ЗАЧЬЕГО ОБЩЕСТВА – </w:t>
      </w:r>
      <w:r w:rsidRPr="00B161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ЕЙСКИЙ КАЗАЧИЙ ОТДЕЛ</w:t>
      </w:r>
    </w:p>
    <w:p w:rsidR="00B1618E" w:rsidRPr="00B1618E" w:rsidRDefault="00B1618E" w:rsidP="00B1618E">
      <w:pPr>
        <w:jc w:val="center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КУБАНСКОГО ВОЙСКОВОГО КАЗАЧЬЕГО ОБЩЕСТВА</w:t>
      </w:r>
    </w:p>
    <w:p w:rsidR="00B1618E" w:rsidRDefault="00B1618E" w:rsidP="00B1618E">
      <w:pPr>
        <w:tabs>
          <w:tab w:val="left" w:pos="2030"/>
          <w:tab w:val="left" w:pos="3700"/>
          <w:tab w:val="center" w:pos="4944"/>
        </w:tabs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1618E" w:rsidRDefault="00B1618E" w:rsidP="00B1618E">
      <w:pPr>
        <w:tabs>
          <w:tab w:val="left" w:pos="2030"/>
          <w:tab w:val="left" w:pos="3700"/>
          <w:tab w:val="center" w:pos="4944"/>
        </w:tabs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1618E" w:rsidRDefault="00B1618E" w:rsidP="00B1618E">
      <w:pPr>
        <w:tabs>
          <w:tab w:val="left" w:pos="2030"/>
          <w:tab w:val="left" w:pos="3700"/>
          <w:tab w:val="center" w:pos="4944"/>
        </w:tabs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1618E" w:rsidRDefault="00B1618E" w:rsidP="00B1618E">
      <w:pPr>
        <w:tabs>
          <w:tab w:val="left" w:pos="2030"/>
          <w:tab w:val="left" w:pos="3700"/>
          <w:tab w:val="center" w:pos="4944"/>
        </w:tabs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1618E" w:rsidRDefault="00B1618E" w:rsidP="00B1618E">
      <w:pPr>
        <w:tabs>
          <w:tab w:val="left" w:pos="2030"/>
          <w:tab w:val="left" w:pos="3700"/>
          <w:tab w:val="center" w:pos="4944"/>
        </w:tabs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C7D09" w:rsidRDefault="00DC7D09" w:rsidP="00B1618E">
      <w:pPr>
        <w:tabs>
          <w:tab w:val="left" w:pos="2030"/>
          <w:tab w:val="left" w:pos="3700"/>
          <w:tab w:val="center" w:pos="4944"/>
        </w:tabs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0" w:name="_GoBack"/>
      <w:bookmarkEnd w:id="0"/>
    </w:p>
    <w:p w:rsidR="00B1618E" w:rsidRPr="00B1618E" w:rsidRDefault="00B1618E" w:rsidP="00B1618E">
      <w:pPr>
        <w:tabs>
          <w:tab w:val="left" w:pos="2030"/>
          <w:tab w:val="left" w:pos="3700"/>
          <w:tab w:val="center" w:pos="4944"/>
        </w:tabs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161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ст. Старощербиновская</w:t>
      </w:r>
    </w:p>
    <w:p w:rsidR="00B1618E" w:rsidRDefault="00B1618E" w:rsidP="00B1618E">
      <w:pPr>
        <w:tabs>
          <w:tab w:val="left" w:pos="3700"/>
          <w:tab w:val="center" w:pos="4944"/>
        </w:tabs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161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2022 год</w:t>
      </w:r>
    </w:p>
    <w:p w:rsidR="00B1618E" w:rsidRPr="00B1618E" w:rsidRDefault="00B1618E" w:rsidP="00B1618E">
      <w:pPr>
        <w:tabs>
          <w:tab w:val="left" w:pos="3700"/>
          <w:tab w:val="center" w:pos="4944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I. Общие положения</w:t>
      </w:r>
    </w:p>
    <w:p w:rsidR="00B1618E" w:rsidRPr="00B1618E" w:rsidRDefault="00B1618E" w:rsidP="00B1618E">
      <w:pPr>
        <w:widowControl w:val="0"/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1618E" w:rsidRPr="00B1618E" w:rsidRDefault="00B1618E" w:rsidP="00B1618E">
      <w:pPr>
        <w:widowControl w:val="0"/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Устав распространяется на </w:t>
      </w:r>
      <w:proofErr w:type="spell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Щебиновское</w:t>
      </w:r>
      <w:proofErr w:type="spellEnd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районное казачье общество </w:t>
      </w:r>
      <w:proofErr w:type="spell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Отдельского</w:t>
      </w:r>
      <w:proofErr w:type="spellEnd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казачьего общества – </w:t>
      </w:r>
      <w:proofErr w:type="spell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Ейскийказачий</w:t>
      </w:r>
      <w:proofErr w:type="spellEnd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 Кубанского войскового казач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его общества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(далее - районное казачье общество)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 казачьи общества, входящие в его с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став.</w:t>
      </w:r>
    </w:p>
    <w:p w:rsidR="00B1618E" w:rsidRPr="00B1618E" w:rsidRDefault="00B1618E" w:rsidP="00B1618E">
      <w:pPr>
        <w:widowControl w:val="0"/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Районное казачье общество создано (сформировано) путем объединения казачьих обществ:</w:t>
      </w:r>
    </w:p>
    <w:p w:rsidR="00B1618E" w:rsidRPr="00B1618E" w:rsidRDefault="00B1618E" w:rsidP="00B1618E">
      <w:pPr>
        <w:widowControl w:val="0"/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Старощербиновского</w:t>
      </w:r>
      <w:proofErr w:type="spellEnd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станичного казачьего общества </w:t>
      </w:r>
      <w:proofErr w:type="spell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Отдельского</w:t>
      </w:r>
      <w:proofErr w:type="spellEnd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казачьего общ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ства – </w:t>
      </w:r>
      <w:proofErr w:type="spell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Ейский</w:t>
      </w:r>
      <w:proofErr w:type="spellEnd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казачий отдел Кубанского войскового казачьего общества;</w:t>
      </w:r>
    </w:p>
    <w:p w:rsidR="00B1618E" w:rsidRPr="00B1618E" w:rsidRDefault="00B1618E" w:rsidP="00B1618E">
      <w:pPr>
        <w:widowControl w:val="0"/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Глафировского</w:t>
      </w:r>
      <w:proofErr w:type="spellEnd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хуторского казачьего общества </w:t>
      </w:r>
      <w:proofErr w:type="spell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Отдельского</w:t>
      </w:r>
      <w:proofErr w:type="spellEnd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казачьего общества – </w:t>
      </w:r>
      <w:proofErr w:type="spell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Ейский</w:t>
      </w:r>
      <w:proofErr w:type="spellEnd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зачий отдел Кубанского войскового казачьего общества;</w:t>
      </w:r>
    </w:p>
    <w:p w:rsidR="00B1618E" w:rsidRPr="00B1618E" w:rsidRDefault="00B1618E" w:rsidP="00B1618E">
      <w:pPr>
        <w:widowControl w:val="0"/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Ейско-Укрепленского</w:t>
      </w:r>
      <w:proofErr w:type="spellEnd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хуторского казачьего общества </w:t>
      </w:r>
      <w:proofErr w:type="spell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Отдельского</w:t>
      </w:r>
      <w:proofErr w:type="spellEnd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казачьего общ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ства – </w:t>
      </w:r>
      <w:proofErr w:type="spell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Ейский</w:t>
      </w:r>
      <w:proofErr w:type="spellEnd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казачий отдел Кубанского войскового казачьего общества;</w:t>
      </w:r>
    </w:p>
    <w:p w:rsidR="00B1618E" w:rsidRPr="00B1618E" w:rsidRDefault="00B1618E" w:rsidP="00B1618E">
      <w:pPr>
        <w:widowControl w:val="0"/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Екатериновского</w:t>
      </w:r>
      <w:proofErr w:type="spellEnd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хуторского казачьего общества </w:t>
      </w:r>
      <w:proofErr w:type="spell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Отдельского</w:t>
      </w:r>
      <w:proofErr w:type="spellEnd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казачьего общества – </w:t>
      </w:r>
      <w:proofErr w:type="spell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Ейский</w:t>
      </w:r>
      <w:proofErr w:type="spellEnd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казачий отдел Кубанского войскового казачьего общества;</w:t>
      </w:r>
    </w:p>
    <w:p w:rsidR="00B1618E" w:rsidRPr="00B1618E" w:rsidRDefault="00B1618E" w:rsidP="00B1618E">
      <w:pPr>
        <w:widowControl w:val="0"/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Николаевского хуторского казачьего общества </w:t>
      </w:r>
      <w:proofErr w:type="spell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Отдельского</w:t>
      </w:r>
      <w:proofErr w:type="spellEnd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казачьего общества – </w:t>
      </w:r>
      <w:proofErr w:type="spell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Ейский</w:t>
      </w:r>
      <w:proofErr w:type="spellEnd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зачий отдел Кубанского войскового казачьего общества.</w:t>
      </w:r>
    </w:p>
    <w:p w:rsidR="00B1618E" w:rsidRPr="00B1618E" w:rsidRDefault="00B1618E" w:rsidP="00B1618E">
      <w:pPr>
        <w:widowControl w:val="0"/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Новощербиновского</w:t>
      </w:r>
      <w:proofErr w:type="spellEnd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хуторского казачьего общества </w:t>
      </w:r>
      <w:proofErr w:type="spell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Отдельского</w:t>
      </w:r>
      <w:proofErr w:type="spellEnd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казачьего общества – </w:t>
      </w:r>
      <w:proofErr w:type="spell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Ейский</w:t>
      </w:r>
      <w:proofErr w:type="spellEnd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казачий отдел Кубанского войскового казачьего общества.</w:t>
      </w:r>
    </w:p>
    <w:p w:rsidR="00B1618E" w:rsidRPr="00B1618E" w:rsidRDefault="00B1618E" w:rsidP="00B1618E">
      <w:pPr>
        <w:widowControl w:val="0"/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Шабельского</w:t>
      </w:r>
      <w:proofErr w:type="spellEnd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хуторского казачьего общества </w:t>
      </w:r>
      <w:proofErr w:type="spell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Отдельского</w:t>
      </w:r>
      <w:proofErr w:type="spellEnd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казачьего общества – </w:t>
      </w:r>
      <w:proofErr w:type="spell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Ейский</w:t>
      </w:r>
      <w:proofErr w:type="spellEnd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каз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чий отдел Кубанского войскового казачьего общества.</w:t>
      </w:r>
    </w:p>
    <w:p w:rsidR="00B1618E" w:rsidRPr="00B1618E" w:rsidRDefault="00B1618E" w:rsidP="00B1618E">
      <w:pPr>
        <w:widowControl w:val="0"/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Щербиновского</w:t>
      </w:r>
      <w:proofErr w:type="spellEnd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хуторского казачьего общества </w:t>
      </w:r>
      <w:proofErr w:type="spell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Отдельского</w:t>
      </w:r>
      <w:proofErr w:type="spellEnd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казачьего общества – </w:t>
      </w:r>
      <w:proofErr w:type="spell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Ейский</w:t>
      </w:r>
      <w:proofErr w:type="spellEnd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зачий отдел Кубанского войскового казачьего общества.</w:t>
      </w:r>
    </w:p>
    <w:p w:rsidR="00B1618E" w:rsidRPr="00B1618E" w:rsidRDefault="00B1618E" w:rsidP="00B1618E">
      <w:pPr>
        <w:widowControl w:val="0"/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Районное казачье общество имеет полное и сокращенное наименование на русском языке.</w:t>
      </w:r>
    </w:p>
    <w:p w:rsidR="00B1618E" w:rsidRPr="00B1618E" w:rsidRDefault="00B1618E" w:rsidP="00B1618E">
      <w:pPr>
        <w:widowControl w:val="0"/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Полное наименование: </w:t>
      </w:r>
      <w:proofErr w:type="spell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Щербиновское</w:t>
      </w:r>
      <w:proofErr w:type="spellEnd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районное казачье общество </w:t>
      </w:r>
      <w:proofErr w:type="spell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Отдельского</w:t>
      </w:r>
      <w:proofErr w:type="spellEnd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каз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чьего общества – </w:t>
      </w:r>
      <w:proofErr w:type="spell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Ейский</w:t>
      </w:r>
      <w:proofErr w:type="spellEnd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казачий отдел Кубанского войскового казачьего общества.</w:t>
      </w:r>
    </w:p>
    <w:p w:rsidR="00B1618E" w:rsidRPr="00B1618E" w:rsidRDefault="00B1618E" w:rsidP="00B1618E">
      <w:pPr>
        <w:widowControl w:val="0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Сокращенное наименование: </w:t>
      </w:r>
      <w:proofErr w:type="spell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Щербиновское</w:t>
      </w:r>
      <w:proofErr w:type="spellEnd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РКО.</w:t>
      </w:r>
    </w:p>
    <w:p w:rsidR="00B1618E" w:rsidRPr="00B1618E" w:rsidRDefault="00B1618E" w:rsidP="00B1618E">
      <w:pPr>
        <w:widowControl w:val="0"/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нахождения органов районного казачьего общества: Краснодарский край, </w:t>
      </w:r>
      <w:proofErr w:type="spell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Щербиновский</w:t>
      </w:r>
      <w:proofErr w:type="spellEnd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район, станица Старощербиновская.</w:t>
      </w:r>
    </w:p>
    <w:p w:rsidR="00B1618E" w:rsidRPr="00B1618E" w:rsidRDefault="00B1618E" w:rsidP="00B1618E">
      <w:pPr>
        <w:widowControl w:val="0"/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Районное казачье общество осуществляет свою деятельность на территории мун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ципального образования </w:t>
      </w:r>
      <w:proofErr w:type="spell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Щербиновский</w:t>
      </w:r>
      <w:proofErr w:type="spellEnd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 Краснодарского края.</w:t>
      </w:r>
    </w:p>
    <w:p w:rsidR="00B1618E" w:rsidRPr="00B1618E" w:rsidRDefault="00B1618E" w:rsidP="00B1618E">
      <w:pPr>
        <w:widowControl w:val="0"/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Деятельность районного казачьего общества осуществляется на основе принципов добровольности, равноправия, самоуправления, законности, гласности, уважения прав и св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бод человека и гражданина, сохранения и развития казачьих традиций российского казач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ства, а также подконтрольности и подотчетности в соответствии законодательства Росси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ской Федерации.</w:t>
      </w:r>
    </w:p>
    <w:p w:rsidR="00B1618E" w:rsidRPr="00B1618E" w:rsidRDefault="00B1618E" w:rsidP="00B1618E">
      <w:pPr>
        <w:widowControl w:val="0"/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proofErr w:type="gram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Правовую основу деятельности районного казачьего общества составляют Конст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туция Российской Федерации, федеральные законы, нормативные правовые акты Президента Российской Федерации и Правительства Российской Федерации, иные нормативные прав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вые акты Российской Федерации по вопросам российского казачества, устав и иные норм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тивные правовые акты Краснодарского края, муниципальные правовые акты, устав Всеро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сийского казачьего общества, устав Кубанского войскового казачьего общества (далее - К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банское казачье войско), устав </w:t>
      </w:r>
      <w:proofErr w:type="spell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Отдельского</w:t>
      </w:r>
      <w:proofErr w:type="spellEnd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казачьего общества</w:t>
      </w:r>
      <w:proofErr w:type="gramEnd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Ейский</w:t>
      </w:r>
      <w:proofErr w:type="spellEnd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казачий отдел К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банского войскового казачьего общества (далее - казачий отдел), а также настоящий Устав.</w:t>
      </w:r>
    </w:p>
    <w:p w:rsidR="00B1618E" w:rsidRPr="00B1618E" w:rsidRDefault="00B1618E" w:rsidP="00B1618E">
      <w:pPr>
        <w:widowControl w:val="0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Районное казачье общество имеет свою символику – герб и знамя.</w:t>
      </w:r>
    </w:p>
    <w:p w:rsidR="00B1618E" w:rsidRPr="00B1618E" w:rsidRDefault="00B1618E" w:rsidP="00B1618E">
      <w:pPr>
        <w:widowControl w:val="0"/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Районное казачье общество имеет также печать со своим полным наименованием на ру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ском языке, штампы, бланки и другие, необходимые для его деятельности атрибутику.</w:t>
      </w:r>
    </w:p>
    <w:p w:rsidR="00B1618E" w:rsidRPr="00B1618E" w:rsidRDefault="00B1618E" w:rsidP="00B1618E">
      <w:pPr>
        <w:widowControl w:val="0"/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использования символики и атрибутики регулируется законодательством Российской Федерации, уставом Кубанского казачьего войска, настоящим Уставом и пол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жением, утверждаемым высшим органом управления Кубанского войскового казачьего о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щества.</w:t>
      </w:r>
    </w:p>
    <w:p w:rsidR="00B1618E" w:rsidRPr="00B1618E" w:rsidRDefault="00B1618E" w:rsidP="00B1618E">
      <w:pPr>
        <w:widowControl w:val="0"/>
        <w:tabs>
          <w:tab w:val="left" w:pos="39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1618E">
        <w:rPr>
          <w:rFonts w:ascii="Times New Roman" w:hAnsi="Times New Roman" w:cs="Times New Roman"/>
          <w:sz w:val="24"/>
          <w:szCs w:val="24"/>
          <w:lang w:eastAsia="ru-RU"/>
        </w:rPr>
        <w:t xml:space="preserve">Герб 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hAnsi="Times New Roman" w:cs="Times New Roman"/>
          <w:sz w:val="24"/>
          <w:szCs w:val="24"/>
          <w:lang w:eastAsia="ru-RU"/>
        </w:rPr>
        <w:t xml:space="preserve"> (далее – герб) представляет собой: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B1618E">
        <w:rPr>
          <w:rFonts w:ascii="Times New Roman" w:hAnsi="Times New Roman" w:cs="Times New Roman"/>
          <w:bCs/>
          <w:sz w:val="24"/>
          <w:szCs w:val="24"/>
        </w:rPr>
        <w:t>«В пурпурном поле, под узкой главой таковой же финифти, обременённой выход</w:t>
      </w:r>
      <w:r w:rsidRPr="00B1618E">
        <w:rPr>
          <w:rFonts w:ascii="Times New Roman" w:hAnsi="Times New Roman" w:cs="Times New Roman"/>
          <w:bCs/>
          <w:sz w:val="24"/>
          <w:szCs w:val="24"/>
        </w:rPr>
        <w:t>я</w:t>
      </w:r>
      <w:r w:rsidRPr="00B1618E">
        <w:rPr>
          <w:rFonts w:ascii="Times New Roman" w:hAnsi="Times New Roman" w:cs="Times New Roman"/>
          <w:bCs/>
          <w:sz w:val="24"/>
          <w:szCs w:val="24"/>
        </w:rPr>
        <w:t>щими снизу золотыми зубцами крепостной стены, мурованными чёрным, с двумя такими же башнями,  а между башен из-за стены выходящими золотым перначом, и по сторонам от н</w:t>
      </w:r>
      <w:r w:rsidRPr="00B1618E">
        <w:rPr>
          <w:rFonts w:ascii="Times New Roman" w:hAnsi="Times New Roman" w:cs="Times New Roman"/>
          <w:bCs/>
          <w:sz w:val="24"/>
          <w:szCs w:val="24"/>
        </w:rPr>
        <w:t>е</w:t>
      </w:r>
      <w:r w:rsidRPr="00B1618E">
        <w:rPr>
          <w:rFonts w:ascii="Times New Roman" w:hAnsi="Times New Roman" w:cs="Times New Roman"/>
          <w:bCs/>
          <w:sz w:val="24"/>
          <w:szCs w:val="24"/>
        </w:rPr>
        <w:t>го двумя серебряными бу</w:t>
      </w:r>
      <w:r w:rsidRPr="00B1618E">
        <w:rPr>
          <w:rFonts w:ascii="Times New Roman" w:hAnsi="Times New Roman" w:cs="Times New Roman"/>
          <w:bCs/>
          <w:sz w:val="24"/>
          <w:szCs w:val="24"/>
        </w:rPr>
        <w:t>н</w:t>
      </w:r>
      <w:r w:rsidRPr="00B1618E">
        <w:rPr>
          <w:rFonts w:ascii="Times New Roman" w:hAnsi="Times New Roman" w:cs="Times New Roman"/>
          <w:bCs/>
          <w:sz w:val="24"/>
          <w:szCs w:val="24"/>
        </w:rPr>
        <w:t xml:space="preserve">чуками на золотых древках с золотыми </w:t>
      </w:r>
      <w:proofErr w:type="spellStart"/>
      <w:r w:rsidRPr="00B1618E">
        <w:rPr>
          <w:rFonts w:ascii="Times New Roman" w:hAnsi="Times New Roman" w:cs="Times New Roman"/>
          <w:bCs/>
          <w:sz w:val="24"/>
          <w:szCs w:val="24"/>
        </w:rPr>
        <w:t>навершиями</w:t>
      </w:r>
      <w:proofErr w:type="spellEnd"/>
      <w:r w:rsidRPr="00B1618E">
        <w:rPr>
          <w:rFonts w:ascii="Times New Roman" w:hAnsi="Times New Roman" w:cs="Times New Roman"/>
          <w:bCs/>
          <w:sz w:val="24"/>
          <w:szCs w:val="24"/>
        </w:rPr>
        <w:t xml:space="preserve"> в виде копья над полумесяцем рогами вверх – узкий лазоревый столб обременённый чёрным узким по</w:t>
      </w:r>
      <w:r w:rsidRPr="00B1618E">
        <w:rPr>
          <w:rFonts w:ascii="Times New Roman" w:hAnsi="Times New Roman" w:cs="Times New Roman"/>
          <w:bCs/>
          <w:sz w:val="24"/>
          <w:szCs w:val="24"/>
        </w:rPr>
        <w:t>я</w:t>
      </w:r>
      <w:r w:rsidRPr="00B1618E">
        <w:rPr>
          <w:rFonts w:ascii="Times New Roman" w:hAnsi="Times New Roman" w:cs="Times New Roman"/>
          <w:bCs/>
          <w:sz w:val="24"/>
          <w:szCs w:val="24"/>
        </w:rPr>
        <w:t>сом;</w:t>
      </w:r>
      <w:proofErr w:type="gramEnd"/>
      <w:r w:rsidRPr="00B1618E">
        <w:rPr>
          <w:rFonts w:ascii="Times New Roman" w:hAnsi="Times New Roman" w:cs="Times New Roman"/>
          <w:bCs/>
          <w:sz w:val="24"/>
          <w:szCs w:val="24"/>
        </w:rPr>
        <w:t xml:space="preserve"> поверх столба выше пояса – две с</w:t>
      </w:r>
      <w:r w:rsidRPr="00B1618E">
        <w:rPr>
          <w:rFonts w:ascii="Times New Roman" w:hAnsi="Times New Roman" w:cs="Times New Roman"/>
          <w:bCs/>
          <w:sz w:val="24"/>
          <w:szCs w:val="24"/>
        </w:rPr>
        <w:t>е</w:t>
      </w:r>
      <w:r w:rsidRPr="00B1618E">
        <w:rPr>
          <w:rFonts w:ascii="Times New Roman" w:hAnsi="Times New Roman" w:cs="Times New Roman"/>
          <w:bCs/>
          <w:sz w:val="24"/>
          <w:szCs w:val="24"/>
        </w:rPr>
        <w:t>ребряные башни без зубцов соединённые такой же стеной со сквозной аркой, ниже пояса – сложе</w:t>
      </w:r>
      <w:r w:rsidRPr="00B1618E">
        <w:rPr>
          <w:rFonts w:ascii="Times New Roman" w:hAnsi="Times New Roman" w:cs="Times New Roman"/>
          <w:bCs/>
          <w:sz w:val="24"/>
          <w:szCs w:val="24"/>
        </w:rPr>
        <w:t>н</w:t>
      </w:r>
      <w:r w:rsidRPr="00B1618E">
        <w:rPr>
          <w:rFonts w:ascii="Times New Roman" w:hAnsi="Times New Roman" w:cs="Times New Roman"/>
          <w:bCs/>
          <w:sz w:val="24"/>
          <w:szCs w:val="24"/>
        </w:rPr>
        <w:t xml:space="preserve">ные накрест серебряные шашки рукоятями вверх и лезвием вниз (причём, которая рукоятью влево в ножнах).   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618E">
        <w:rPr>
          <w:rFonts w:ascii="Times New Roman" w:hAnsi="Times New Roman" w:cs="Times New Roman"/>
          <w:bCs/>
          <w:sz w:val="24"/>
          <w:szCs w:val="24"/>
        </w:rPr>
        <w:t>Щит окружён червлёной  с серебряной каймой лентой, обвитой  снизу и сверху вокруг сл</w:t>
      </w:r>
      <w:r w:rsidRPr="00B1618E">
        <w:rPr>
          <w:rFonts w:ascii="Times New Roman" w:hAnsi="Times New Roman" w:cs="Times New Roman"/>
          <w:bCs/>
          <w:sz w:val="24"/>
          <w:szCs w:val="24"/>
        </w:rPr>
        <w:t>о</w:t>
      </w:r>
      <w:r w:rsidRPr="00B1618E">
        <w:rPr>
          <w:rFonts w:ascii="Times New Roman" w:hAnsi="Times New Roman" w:cs="Times New Roman"/>
          <w:bCs/>
          <w:sz w:val="24"/>
          <w:szCs w:val="24"/>
        </w:rPr>
        <w:t>женных накрест и позади щита двух пурпурных знамён на золотых древках с подтоками и наконечниками в виде пик, причём каждое знамя имеет у вольной части полотнища две  к</w:t>
      </w:r>
      <w:r w:rsidRPr="00B1618E">
        <w:rPr>
          <w:rFonts w:ascii="Times New Roman" w:hAnsi="Times New Roman" w:cs="Times New Roman"/>
          <w:bCs/>
          <w:sz w:val="24"/>
          <w:szCs w:val="24"/>
        </w:rPr>
        <w:t>о</w:t>
      </w:r>
      <w:r w:rsidRPr="00B1618E">
        <w:rPr>
          <w:rFonts w:ascii="Times New Roman" w:hAnsi="Times New Roman" w:cs="Times New Roman"/>
          <w:bCs/>
          <w:sz w:val="24"/>
          <w:szCs w:val="24"/>
        </w:rPr>
        <w:t>сицы».</w:t>
      </w:r>
    </w:p>
    <w:p w:rsidR="00B1618E" w:rsidRPr="00B1618E" w:rsidRDefault="00B1618E" w:rsidP="00B1618E">
      <w:pPr>
        <w:widowControl w:val="0"/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Знамя районного казачьего общества (далее – знамя) представляет собой: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161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«Знамя </w:t>
      </w:r>
      <w:proofErr w:type="spellStart"/>
      <w:r w:rsidRPr="00B161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Щербиновского</w:t>
      </w:r>
      <w:proofErr w:type="spellEnd"/>
      <w:r w:rsidRPr="00B161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районного казачьего общества </w:t>
      </w:r>
      <w:proofErr w:type="spellStart"/>
      <w:r w:rsidRPr="00B161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Отдельского</w:t>
      </w:r>
      <w:proofErr w:type="spellEnd"/>
      <w:r w:rsidRPr="00B161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казачьего общ</w:t>
      </w:r>
      <w:r w:rsidRPr="00B161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161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ства  </w:t>
      </w:r>
      <w:proofErr w:type="spellStart"/>
      <w:r w:rsidRPr="00B161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Ейский</w:t>
      </w:r>
      <w:proofErr w:type="spellEnd"/>
      <w:r w:rsidRPr="00B161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казачий отдел Кубанского войскового казачьего общества состоит из двуст</w:t>
      </w:r>
      <w:r w:rsidRPr="00B161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161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роннего поло</w:t>
      </w:r>
      <w:r w:rsidRPr="00B161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161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нища, древка, </w:t>
      </w:r>
      <w:proofErr w:type="spellStart"/>
      <w:r w:rsidRPr="00B161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навершия</w:t>
      </w:r>
      <w:proofErr w:type="spellEnd"/>
      <w:r w:rsidRPr="00B161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скобы  и знаменных гвоздей. В комплект со знаменем могут также входить </w:t>
      </w:r>
      <w:proofErr w:type="spellStart"/>
      <w:r w:rsidRPr="00B161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панталер</w:t>
      </w:r>
      <w:proofErr w:type="spellEnd"/>
      <w:r w:rsidRPr="00B161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знаменный чехол.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161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Полотнище знамени прямоугольное. Знамя малинового цвета с малиновой каймой, обшитое серебристой тесьмой.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161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лицевой стороне полотнища, в центре, помещено цветное изображение герба К</w:t>
      </w:r>
      <w:r w:rsidRPr="00B161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Pr="00B161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банского войскового казачьего общества (Кубанского казачьего войска).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161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оборотной стороне полотнища в центре – цветное изображение герба </w:t>
      </w:r>
      <w:proofErr w:type="spellStart"/>
      <w:r w:rsidRPr="00B161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Щербино</w:t>
      </w:r>
      <w:r w:rsidRPr="00B161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 w:rsidRPr="00B161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ского</w:t>
      </w:r>
      <w:proofErr w:type="spellEnd"/>
      <w:r w:rsidRPr="00B161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районного казачьего общества </w:t>
      </w:r>
      <w:proofErr w:type="spellStart"/>
      <w:r w:rsidRPr="00B161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Отдельского</w:t>
      </w:r>
      <w:proofErr w:type="spellEnd"/>
      <w:r w:rsidRPr="00B161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казачьего общества  </w:t>
      </w:r>
      <w:proofErr w:type="spellStart"/>
      <w:r w:rsidRPr="00B161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Ейский</w:t>
      </w:r>
      <w:proofErr w:type="spellEnd"/>
      <w:r w:rsidRPr="00B161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казачий отдел Кубанского войскового казачьего общества.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161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 сторонам полотнища, на лицевой и </w:t>
      </w:r>
      <w:proofErr w:type="gramStart"/>
      <w:r w:rsidRPr="00B161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оборотной</w:t>
      </w:r>
      <w:proofErr w:type="gramEnd"/>
      <w:r w:rsidRPr="00B161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сторонах, в рамках проходит сере</w:t>
      </w:r>
      <w:r w:rsidRPr="00B161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</w:t>
      </w:r>
      <w:r w:rsidRPr="00B161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ристый плетёный орнамент. По краям полотнищ в каймах помещены серебристые звё</w:t>
      </w:r>
      <w:r w:rsidRPr="00B161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</w:t>
      </w:r>
      <w:r w:rsidRPr="00B161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дочки.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161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лицевой стороне полотнища в верхней части рамки, надпись: «ВО СЛАВУ ОТ</w:t>
      </w:r>
      <w:r w:rsidRPr="00B161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161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ЧЕСТВА». Надпись выполнена серебристыми буквами, стилизованными под старославя</w:t>
      </w:r>
      <w:r w:rsidRPr="00B161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161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ский шрифт.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161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Ширина полотнища знамени – 100 см, длина – 120 см, с запасом из ткани синего цв</w:t>
      </w:r>
      <w:r w:rsidRPr="00B161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161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 для крепления к древку.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161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Древко знамени деревянное, круглого сечения, окрашенное в тёмный цвет. Диаметр древка – 3,5 см, длина – 220 см.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161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Скоба – в виде прямоугольной пластины серебристого металла, на который нанесено  наим</w:t>
      </w:r>
      <w:r w:rsidRPr="00B161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161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нование соответствующего казачьего отдела и дата вручения знамени.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B161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Навершие</w:t>
      </w:r>
      <w:proofErr w:type="spellEnd"/>
      <w:r w:rsidRPr="00B161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знамени </w:t>
      </w:r>
      <w:proofErr w:type="gramStart"/>
      <w:r w:rsidRPr="00B161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металлическое</w:t>
      </w:r>
      <w:proofErr w:type="gramEnd"/>
      <w:r w:rsidRPr="00B161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серебристое  в виде прорезного копья с релье</w:t>
      </w:r>
      <w:r w:rsidRPr="00B161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</w:t>
      </w:r>
      <w:r w:rsidRPr="00B161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ным изо</w:t>
      </w:r>
      <w:r w:rsidRPr="00B161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</w:t>
      </w:r>
      <w:r w:rsidRPr="00B161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ражением основной фигуры герба Кубанского казачьего войска.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161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Шляпки знаменных гвоздей – серебристые».</w:t>
      </w:r>
    </w:p>
    <w:p w:rsidR="00B1618E" w:rsidRPr="00B1618E" w:rsidRDefault="00B1618E" w:rsidP="00B1618E">
      <w:pPr>
        <w:widowControl w:val="0"/>
        <w:tabs>
          <w:tab w:val="left" w:pos="0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</w:t>
      </w:r>
      <w:r w:rsidRPr="00B1618E">
        <w:rPr>
          <w:rFonts w:ascii="Times New Roman" w:hAnsi="Times New Roman" w:cs="Times New Roman"/>
          <w:sz w:val="24"/>
          <w:szCs w:val="24"/>
        </w:rPr>
        <w:t>Районное казачье общество может иметь свой флаг и гимн.</w:t>
      </w:r>
    </w:p>
    <w:p w:rsidR="00B1618E" w:rsidRPr="00B1618E" w:rsidRDefault="00B1618E" w:rsidP="00B1618E">
      <w:pPr>
        <w:widowControl w:val="0"/>
        <w:tabs>
          <w:tab w:val="left" w:pos="0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Гимн районного казачьего общества представляет собой музыкально-поэтическое произв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дение, исполняемое в порядке, предусмотренном настоящим Уставом.</w:t>
      </w:r>
    </w:p>
    <w:p w:rsidR="00B1618E" w:rsidRPr="00B1618E" w:rsidRDefault="00B1618E" w:rsidP="00B1618E">
      <w:pPr>
        <w:widowControl w:val="0"/>
        <w:tabs>
          <w:tab w:val="left" w:pos="0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Музыкальная редакция и текст гимна районного казачьего общества утверждаются высшим органом управления районного казачьего общества (далее - сбор). Гимн районного казачьего общ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ства может исполняться в оркестровом, хоровом, оркестрово-хоровом либо ином вокальном и инструментальном варианте. При этом могут использоваться средства </w:t>
      </w:r>
      <w:proofErr w:type="spell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звуко</w:t>
      </w:r>
      <w:proofErr w:type="spellEnd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- и видеозаписи, а также средства теле- и радиотрансляции.</w:t>
      </w:r>
    </w:p>
    <w:p w:rsidR="00B1618E" w:rsidRPr="00B1618E" w:rsidRDefault="00B1618E" w:rsidP="00B1618E">
      <w:pPr>
        <w:widowControl w:val="0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proofErr w:type="gram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Лицо, полномочия которого как атамана районного казачьего </w:t>
      </w:r>
      <w:proofErr w:type="spell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обществапрекращ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ны</w:t>
      </w:r>
      <w:proofErr w:type="spellEnd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обязано передать избранному и утвержденному в установленном порядке атаману ра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онного казачьего общества либо временно исполняющему обязанности атамана районн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 казачьего общества символику и атрибутику районного казачьего </w:t>
      </w:r>
      <w:proofErr w:type="spell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обществапо</w:t>
      </w:r>
      <w:proofErr w:type="spellEnd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акту при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ма-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передачи в течение пяти календарных дней со дня вступления в должность избранного ат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мана районного казачьего общества или назначения временно исполняющего об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занности атамана районного казачьего общества.</w:t>
      </w:r>
      <w:proofErr w:type="gramEnd"/>
    </w:p>
    <w:p w:rsidR="00B1618E" w:rsidRPr="00B1618E" w:rsidRDefault="00B1618E" w:rsidP="00B1618E">
      <w:pPr>
        <w:widowControl w:val="0"/>
        <w:tabs>
          <w:tab w:val="left" w:pos="0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момента передачи символики и атрибутов районного казачьего </w:t>
      </w:r>
      <w:proofErr w:type="spell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обществаотве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ственность</w:t>
      </w:r>
      <w:proofErr w:type="spellEnd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том числе имущественная) за сохранность и соблюдение порядка использов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символики и 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рибутов районного казачьего </w:t>
      </w:r>
      <w:proofErr w:type="spell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обществанесет</w:t>
      </w:r>
      <w:proofErr w:type="spellEnd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лицо, полномочия которого как атамана районного к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зачьего </w:t>
      </w:r>
      <w:proofErr w:type="spell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обществапрекращены</w:t>
      </w:r>
      <w:proofErr w:type="spellEnd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Районное казачье общество является юридическим лицом – некоммерческой орг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низацией и имеет собственное имущество, самостоятельный баланс, расчетный и иные счета в банках и других кредитных организациях. Районное казачье общество отвечает по своим обязательствам своим имуществом, может от своего имени приобретать и осуществлять гражданские права, </w:t>
      </w:r>
      <w:proofErr w:type="gram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нести гражданские обязанности</w:t>
      </w:r>
      <w:proofErr w:type="gramEnd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, быть истцом и ответчиком в суде.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gram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Лицо, срок полномочий которого как атамана районного казачьего общества истек или по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номочия которого как атамана районного казачьего </w:t>
      </w:r>
      <w:proofErr w:type="spell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обществадосрочно</w:t>
      </w:r>
      <w:proofErr w:type="spellEnd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прекращены, обязано передать по акту приема-передачи вновь избранному и утвержденному в устано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ленном порядке атаман районного казачьего общества либо временно исполняющему об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занности атамана районного каз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чьего общества все имеющиеся в распоряжении этого лица документы, касающиеся деятельности районного казачьего общества, включая документы, подтверждающие государственную регистр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цию</w:t>
      </w:r>
      <w:proofErr w:type="gramEnd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постановку на налоговый учет и внесение районного казачьего </w:t>
      </w:r>
      <w:proofErr w:type="spell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обществав</w:t>
      </w:r>
      <w:proofErr w:type="spellEnd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реестр казачьих обществ в Российской Ф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дерации, в течение пяти календарных дней со дня вступления в должность вновь избранн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го атамана районного казачьего общества или назначения временно исполняющего обяза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ности атамана районного казачьего общества.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До момента передачи указанных выше документов районного казачьего общества о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ветственность (в том числе имущественную) за сохранность и соблюдение порядка их и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пользования несет лицо, срок полномочий которого как атамана районного казачьего </w:t>
      </w:r>
      <w:proofErr w:type="spell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стваистек</w:t>
      </w:r>
      <w:proofErr w:type="spellEnd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полномочия которого как атамана районного казачьего общества досрочно прекращены.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II. Состав районного казачьего общества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состав районного казачьего общества входят хуторские, </w:t>
      </w:r>
      <w:proofErr w:type="gram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станичное</w:t>
      </w:r>
      <w:proofErr w:type="gramEnd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, казачьи о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щества (далее – первичные казачьи общества).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13.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Первичные казачьи общества, входящие в состав 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являются в соответствии с законодательством Российской Федерации некоммерческими о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ганизациями, в установленном </w:t>
      </w:r>
      <w:proofErr w:type="gramStart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порядке</w:t>
      </w:r>
      <w:proofErr w:type="gramEnd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зарегистрированными и внесенными в государстве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ный реестр казачьих обществ в Российской Федерации, члены которых приняли на себя об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зательства по несению государственной или иной службы.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14.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Первичные казачьи общества, входящие в состав 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осуществляют свою деятельность на основании уставов, принятых высшими органами управления этих казачьих обществ и не противоречащих настоящему Уставу.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Уставы первичных казачьих обществ, входящих в состав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подлежат согласованию и утверждению в порядке, установленном законодател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ством Росси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ской Федерации.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III. Деятельность районного казачьего общества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16.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Целями деятельности 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районного казачьего общества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являются:</w:t>
      </w:r>
    </w:p>
    <w:p w:rsidR="00B1618E" w:rsidRPr="00B1618E" w:rsidRDefault="00B1618E" w:rsidP="00B1618E">
      <w:pPr>
        <w:widowControl w:val="0"/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становление, развитие и консолидация российского казачества;</w:t>
      </w:r>
    </w:p>
    <w:p w:rsidR="00B1618E" w:rsidRPr="00B1618E" w:rsidRDefault="00B1618E" w:rsidP="00B1618E">
      <w:pPr>
        <w:widowControl w:val="0"/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сохранение традиционных образа жизни, форм хозяйствования и самобытной культуры российского казачества;</w:t>
      </w:r>
    </w:p>
    <w:p w:rsidR="00B1618E" w:rsidRPr="00B1618E" w:rsidRDefault="00B1618E" w:rsidP="00B1618E">
      <w:pPr>
        <w:widowControl w:val="0"/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повышение роли российского казачества в решении государственных и мун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ципальных задач;</w:t>
      </w:r>
    </w:p>
    <w:p w:rsidR="00B1618E" w:rsidRPr="00B1618E" w:rsidRDefault="00B1618E" w:rsidP="00B1618E">
      <w:pPr>
        <w:widowControl w:val="0"/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совершенствование механизма взаимодействия российского казачества с гос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дарственными органами, органами местного самоуправления и организациями.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17.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Для достижения указанных целей 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районное казачье общество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вправе: </w:t>
      </w:r>
    </w:p>
    <w:p w:rsidR="00B1618E" w:rsidRPr="00B1618E" w:rsidRDefault="00B1618E" w:rsidP="00B1618E">
      <w:pPr>
        <w:widowControl w:val="0"/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участвовать в реализации государственной политики Российской Федерации в о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ношении российского казачества; </w:t>
      </w:r>
    </w:p>
    <w:p w:rsidR="00B1618E" w:rsidRPr="00B1618E" w:rsidRDefault="00B1618E" w:rsidP="00B1618E">
      <w:pPr>
        <w:widowControl w:val="0"/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взаимодействовать с федеральными органами государственной власти, органами государственной власти субъектов Российской Федерации, иными государственными орг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нами, органами местного самоуправления, с казачьими обществами и организациями по в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просам развития российского казачества; </w:t>
      </w:r>
    </w:p>
    <w:p w:rsidR="00B1618E" w:rsidRPr="00B1618E" w:rsidRDefault="00B1618E" w:rsidP="00B1618E">
      <w:pPr>
        <w:widowControl w:val="0"/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участвовать в реализации государственных и муниципальных программ и прое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тов; </w:t>
      </w:r>
    </w:p>
    <w:p w:rsidR="00B1618E" w:rsidRPr="00B1618E" w:rsidRDefault="00B1618E" w:rsidP="00B1618E">
      <w:pPr>
        <w:widowControl w:val="0"/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координировать деятельность первичных казачьих обществ, входящих в состав 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оказывать им необходимую помощь при решении вопросов, касающихся их уставной деятельности; </w:t>
      </w:r>
    </w:p>
    <w:p w:rsidR="00B1618E" w:rsidRPr="00B1618E" w:rsidRDefault="00B1618E" w:rsidP="00B1618E">
      <w:pPr>
        <w:widowControl w:val="0"/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координировать деятельность первичных казачьих обществ, входящих в состав 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 организации исполнения членами этих казачьих обществ, принятых на себя обязательств по несению государственной или иной службы;</w:t>
      </w:r>
    </w:p>
    <w:p w:rsidR="00B1618E" w:rsidRPr="00B1618E" w:rsidRDefault="00B1618E" w:rsidP="00B1618E">
      <w:pPr>
        <w:widowControl w:val="0"/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обеспечивать информационную открытость деятельности российского казачества;</w:t>
      </w:r>
    </w:p>
    <w:p w:rsidR="00B1618E" w:rsidRPr="00B1618E" w:rsidRDefault="00B1618E" w:rsidP="00B1618E">
      <w:pPr>
        <w:widowControl w:val="0"/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организовывать деятельность 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районного казачьего </w:t>
      </w:r>
      <w:proofErr w:type="spell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spellEnd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координировать д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ятельность входящих в его состав первичных казачьих обществ, осуществляемую на основе договоров (соглашений), заключенных с федеральными органами исполнительной власти и (или) их территориальными органами, органами исполнительной власти субъектов Росси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ской Федерации, органами местного самоуправления в соответствии с законодательством Российской Федерации;</w:t>
      </w:r>
    </w:p>
    <w:p w:rsidR="00B1618E" w:rsidRPr="00B1618E" w:rsidRDefault="00B1618E" w:rsidP="00B1618E">
      <w:pPr>
        <w:widowControl w:val="0"/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принимать меры, направленные на защиту прав и свобод, чести и достоинства членов 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1618E" w:rsidRPr="00B1618E" w:rsidRDefault="00B1618E" w:rsidP="00B1618E">
      <w:pPr>
        <w:widowControl w:val="0"/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оказывать необходимую материальную и иную помощь семьям членов 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призванных (поступивших) на военную службу, семьям погибших (умерших) членов 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многодетным семьям, сиротам, инвалидам и пенсионерам;</w:t>
      </w:r>
    </w:p>
    <w:p w:rsidR="00B1618E" w:rsidRPr="00B1618E" w:rsidRDefault="00B1618E" w:rsidP="00B1618E">
      <w:pPr>
        <w:widowControl w:val="0"/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содействовать развитию межнациональных и межрелигиозных отношений;</w:t>
      </w:r>
    </w:p>
    <w:p w:rsidR="00B1618E" w:rsidRPr="00B1618E" w:rsidRDefault="00B1618E" w:rsidP="00B1618E">
      <w:pPr>
        <w:widowControl w:val="0"/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участвовать в развитии казачьих кадетских корпусов, а также образовательных учреждений, имеющих классы и группы казачьей направленности;</w:t>
      </w:r>
    </w:p>
    <w:p w:rsidR="00B1618E" w:rsidRPr="00B1618E" w:rsidRDefault="00B1618E" w:rsidP="00B1618E">
      <w:pPr>
        <w:widowControl w:val="0"/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обеспечивать культурное, духовное и нравственное воспитание членов 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ного казачьего общества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сохранение и развитие казачьих традиций и обычаев, организов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вать мероприятия по военно-патриотическому воспитанию молодежи, подготовку к военной службе и вневойсковую подготовку членов казачьих обществ вовремя их пребывания в зап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се, вести культурно-массовую и спортивную работу;</w:t>
      </w:r>
    </w:p>
    <w:p w:rsidR="00B1618E" w:rsidRPr="00B1618E" w:rsidRDefault="00B1618E" w:rsidP="00B1618E">
      <w:pPr>
        <w:widowControl w:val="0"/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участвовать в развитии агропромышленного комплекса и сельских территорий, традиционных ремесел;</w:t>
      </w:r>
    </w:p>
    <w:p w:rsidR="00B1618E" w:rsidRPr="00B1618E" w:rsidRDefault="00B1618E" w:rsidP="00B1618E">
      <w:pPr>
        <w:widowControl w:val="0"/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участвовать в поддержании и развитии международных связей </w:t>
      </w:r>
      <w:proofErr w:type="gramStart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казачеством за рубежом в рамках реализации государственной политики Российской Федерации в отнош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нии соотечественников за рубежом</w:t>
      </w:r>
      <w:proofErr w:type="gramEnd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1618E" w:rsidRPr="00B1618E" w:rsidRDefault="00B1618E" w:rsidP="00B1618E">
      <w:pPr>
        <w:widowControl w:val="0"/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оказывать содействие проживающим за рубежом соотечественникам из числа потомков казаков, в том числе в их добровольном возвращении в Российскую Федерацию;</w:t>
      </w:r>
    </w:p>
    <w:p w:rsidR="00B1618E" w:rsidRPr="00B1618E" w:rsidRDefault="00B1618E" w:rsidP="00B1618E">
      <w:pPr>
        <w:widowControl w:val="0"/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участвовать в предупреждении и ликвидации чрезвычайных ситуаций и ликв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дации последствий стихийных бедствий, в подготовке населения к преодолению после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ствий стихийных бедствий, экологических, техногенных и иных катастроф, к предотвращ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нию несчастных случаев;</w:t>
      </w:r>
    </w:p>
    <w:p w:rsidR="00B1618E" w:rsidRPr="00B1618E" w:rsidRDefault="00B1618E" w:rsidP="00B1618E">
      <w:pPr>
        <w:widowControl w:val="0"/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оказывать помощь пострадавшим в результате стихийных бедствий, эколог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ческих, техногенных и иных катастроф, социальных, национальных, религиозных конфли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тов, беженцам и вынужденным переселенцам;</w:t>
      </w:r>
    </w:p>
    <w:p w:rsidR="00B1618E" w:rsidRPr="00B1618E" w:rsidRDefault="00B1618E" w:rsidP="00B1618E">
      <w:pPr>
        <w:widowControl w:val="0"/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участвовать в охране окружающей среды и защите животных;</w:t>
      </w:r>
    </w:p>
    <w:p w:rsidR="00B1618E" w:rsidRPr="00B1618E" w:rsidRDefault="00B1618E" w:rsidP="00B1618E">
      <w:pPr>
        <w:widowControl w:val="0"/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участвовать в охране и содержании в соответствии с установленными требов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ниями объектов (в том числе зданий, сооружений) и территорий, имеющих историческое, культовое, культурное или природоохранное значение, а также мест захоронений;</w:t>
      </w:r>
    </w:p>
    <w:p w:rsidR="00B1618E" w:rsidRPr="00B1618E" w:rsidRDefault="00B1618E" w:rsidP="00B1618E">
      <w:pPr>
        <w:widowControl w:val="0"/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участвовать в мероприятиях, направленных на профилактику правонарушений и иных социально-опасных форм поведения граждан;</w:t>
      </w:r>
    </w:p>
    <w:p w:rsidR="00B1618E" w:rsidRPr="00B1618E" w:rsidRDefault="00B1618E" w:rsidP="00B1618E">
      <w:pPr>
        <w:widowControl w:val="0"/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благотворительную деятельность, а также деятельность в обл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 содействия благотворительности и добровольчества;</w:t>
      </w:r>
    </w:p>
    <w:p w:rsidR="00B1618E" w:rsidRPr="00B1618E" w:rsidRDefault="00B1618E" w:rsidP="00B1618E">
      <w:pPr>
        <w:widowControl w:val="0"/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деятельность в области просвещения, науки, культуры, иску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ства, физической культуры и спорта, вести пропаганду здорового образа жизни, содейств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вать улучшению морально-психологического состояния граждан, духовному развитию ли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ности;</w:t>
      </w:r>
    </w:p>
    <w:p w:rsidR="00B1618E" w:rsidRPr="00B1618E" w:rsidRDefault="00B1618E" w:rsidP="00B1618E">
      <w:pPr>
        <w:widowControl w:val="0"/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участвовать в мероприятиях по охране общественного порядка;</w:t>
      </w:r>
    </w:p>
    <w:p w:rsidR="00B1618E" w:rsidRPr="00B1618E" w:rsidRDefault="00B1618E" w:rsidP="00B1618E">
      <w:pPr>
        <w:widowControl w:val="0"/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организовывать мероприятия, направленные на пропаганду здорового образа жизни, профилактику и предупреждение наркомании и алкоголизма, и участвовать в таких мероприятиях;</w:t>
      </w:r>
    </w:p>
    <w:p w:rsidR="00B1618E" w:rsidRPr="00B1618E" w:rsidRDefault="00B1618E" w:rsidP="00B1618E">
      <w:pPr>
        <w:widowControl w:val="0"/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участвовать в мероприятиях по борьбе с распространением наркомании;</w:t>
      </w:r>
    </w:p>
    <w:p w:rsidR="00B1618E" w:rsidRPr="00B1618E" w:rsidRDefault="00B1618E" w:rsidP="00B1618E">
      <w:pPr>
        <w:widowControl w:val="0"/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содействовать в области образования;</w:t>
      </w:r>
    </w:p>
    <w:p w:rsidR="00B1618E" w:rsidRPr="00B1618E" w:rsidRDefault="00B1618E" w:rsidP="00B1618E">
      <w:pPr>
        <w:widowControl w:val="0"/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защите государственной границы Российской Федерации;</w:t>
      </w:r>
    </w:p>
    <w:p w:rsidR="00B1618E" w:rsidRPr="00B1618E" w:rsidRDefault="00B1618E" w:rsidP="00B1618E">
      <w:pPr>
        <w:widowControl w:val="0"/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социальную поддержку казаков и членов их семей;</w:t>
      </w:r>
    </w:p>
    <w:p w:rsidR="00B1618E" w:rsidRPr="00B1618E" w:rsidRDefault="00B1618E" w:rsidP="00B1618E">
      <w:pPr>
        <w:widowControl w:val="0"/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создавать иные некоммерческие организации и хозяйствующие 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субъекты. Казачье общество самостоятельно осуществляет </w:t>
      </w:r>
      <w:proofErr w:type="spellStart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своюдеятельность</w:t>
      </w:r>
      <w:proofErr w:type="spellEnd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Казачье общество может осуществлять предпринимательскую деятельность лишь постольку, п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скольку это служит достижению его уставных целей, ради которых оно создано, и соотве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ствующую этим целям в соответствии с настоящим Уставом и действующим законодател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ством;</w:t>
      </w:r>
    </w:p>
    <w:p w:rsidR="00B1618E" w:rsidRPr="00B1618E" w:rsidRDefault="00B1618E" w:rsidP="00B1618E">
      <w:pPr>
        <w:widowControl w:val="0"/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Казачье общество может создавать хозяйственные товарищества, 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общества и иные хозяйственные организации, а также приобретать имущество, пре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назначенное для ведения предпринимательской деятельности. Создаваемые Казачьим общ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ством хозяйственные товарищества, общества и иные хозяйственные организации вносят в соответствующие бюджеты платежи в порядке и размерах, установленных законодател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ством Российской Федерации;</w:t>
      </w:r>
    </w:p>
    <w:p w:rsidR="00B1618E" w:rsidRPr="00B1618E" w:rsidRDefault="00B1618E" w:rsidP="00B1618E">
      <w:pPr>
        <w:widowControl w:val="0"/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Доходы от предпринимательской деятельности, оставшиеся </w:t>
      </w:r>
      <w:proofErr w:type="gramStart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gramStart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распоряжении</w:t>
      </w:r>
      <w:proofErr w:type="gramEnd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Казачьего общества после уплаты налогов и других обязательных пл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тежей, направляются на достижение уставных целей Казачьего общества и не подлежат ра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предел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нию между его членами.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18. 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Районное казачье общество </w:t>
      </w:r>
      <w:r w:rsidRPr="00B1618E">
        <w:rPr>
          <w:rFonts w:ascii="Times New Roman" w:hAnsi="Times New Roman" w:cs="Times New Roman"/>
          <w:sz w:val="24"/>
          <w:szCs w:val="24"/>
        </w:rPr>
        <w:t>представляет отчеты (информацию) о своей деятел</w:t>
      </w:r>
      <w:r w:rsidRPr="00B1618E">
        <w:rPr>
          <w:rFonts w:ascii="Times New Roman" w:hAnsi="Times New Roman" w:cs="Times New Roman"/>
          <w:sz w:val="24"/>
          <w:szCs w:val="24"/>
        </w:rPr>
        <w:t>ь</w:t>
      </w:r>
      <w:r w:rsidRPr="00B1618E">
        <w:rPr>
          <w:rFonts w:ascii="Times New Roman" w:hAnsi="Times New Roman" w:cs="Times New Roman"/>
          <w:sz w:val="24"/>
          <w:szCs w:val="24"/>
        </w:rPr>
        <w:t>ности в соответствующие государственные органы в порядке и сроки, установленные зак</w:t>
      </w:r>
      <w:r w:rsidRPr="00B1618E">
        <w:rPr>
          <w:rFonts w:ascii="Times New Roman" w:hAnsi="Times New Roman" w:cs="Times New Roman"/>
          <w:sz w:val="24"/>
          <w:szCs w:val="24"/>
        </w:rPr>
        <w:t>о</w:t>
      </w:r>
      <w:r w:rsidRPr="00B1618E">
        <w:rPr>
          <w:rFonts w:ascii="Times New Roman" w:hAnsi="Times New Roman" w:cs="Times New Roman"/>
          <w:sz w:val="24"/>
          <w:szCs w:val="24"/>
        </w:rPr>
        <w:t>нодательством Российской Федерации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19.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Деятельность политических партий, иных организаций, преследующих политич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ские цели, в 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районном казачьем обществе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допускается.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IV. Члены районного казачьего общества, их права и обязанности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20.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Членами 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являются члены входящих в его состав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первичных казачьих обществ (далее - казаки).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21.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Граждане Российской Федерации, достигшие 18-летнего возраста, вступившие в установленном порядке в первичные казачьи общества по месту жительства, одновреме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 становятся казаками 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районного казачьего общества.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22.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Казаки первичных казачьих обществ одновременно являются казаками 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казаками соответствующих казачьих обществ, входящих в его с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23.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Казаки 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установленном порядке принимают на с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бя обязательства по несению государственной или иной службы.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Районное казачье общество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входящие в его состав казачьи общества ведут учет св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их каз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ков в порядке, установленном сбором 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24. 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Основанием для вступления в первичное казачье общество является письменное заявление гражданина на имя атамана этого казачьего общества.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приема граждан в первичное казачье общество определяется правилами пр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ема граждан в первичные казачьи общества, устанавливаемыми высшим органом упра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ления Кубанского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казачьего войска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 о приеме граждан в первичное казачье общество и исключении из него пр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нимаются высшим органом управления первичного казачьего общества на основании их письменных зая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лений, а также в случаях, установленных настоящим Уставом.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Гражданам, изъявившим желание вступить в первичное казачье общество, устанавл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вается испытательный срок, который не должен превышать 3-х месяцев со дня подачи зая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ления на всту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ление гражданина в первичное казачье общество.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период испытательного срока указанные граждане имеют право в определенных насто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щим Уставом случаях участвовать в деятельности коллегиальных органов районного казачьего </w:t>
      </w:r>
      <w:proofErr w:type="spell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обществаи</w:t>
      </w:r>
      <w:proofErr w:type="spellEnd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входящих в его состав казачьих обще</w:t>
      </w:r>
      <w:proofErr w:type="gram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с пр</w:t>
      </w:r>
      <w:proofErr w:type="gramEnd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авом совещательного г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лоса.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гражданин, изъявивший желание вступить в первичное казачье общество, успешно выполняет возложенные на него обязанности, он может быть признан высшим о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ганом управления первичного казачьего общества, выдержавшим испытание. Ограничения, связанные с испытательным сроком, прекращаются со дня признания гражданина, изъяви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шего желание вступить в перви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ное казачье общество, выдержавшим испытание.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если гражданин, изъявивший желание вступить в первичное казачье общ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ство, в течение испытательного срока ненадлежащем образом выполнял возложенные на н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го обязанности, высший орган управления первичного казачьего общества по представл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нию атамана этого казачьего общества принимает решение об отказе в приеме гражданина в пе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вичное казачье общество как не выдержавшего испытание.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Со дня принятия решения о приеме гражданина в первичное казачье общество, он я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ляется казаком первичного казачьего общества, на него распространяются все права и об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занности, предусмотренные настоящим Уставом, уставами соответствующих казачьих о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ществ, входящих в состав районного казачьего общества.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Принятому гражданину в первичное казачье общество в установленном порядке пр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сваив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ется чин и выдается удостоверение казака.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25. 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Казаки первичных казачьих обществ могут добровольно выйти из казачьего общ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ства, подав письменное заявление на имя атамана этого казачьего общества.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 и обязанности казака первичного казачьего общества прекращаются со дня п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дачи указанного заявления, за исключением случая, когда сведения о </w:t>
      </w:r>
      <w:proofErr w:type="gram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лице, выходящем из первичного казачьего общества содержатся</w:t>
      </w:r>
      <w:proofErr w:type="gramEnd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едином государственном реестре юридич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ских лиц. В таком случае права и обязанности казака первичного казачьего общества прекращ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ются со дня внесения изменений в сведения о первичном казачьем обществе, соде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жащиеся в едином государственном реестре юридических лиц.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26.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Казаки 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имеют право:</w:t>
      </w:r>
    </w:p>
    <w:p w:rsidR="00B1618E" w:rsidRPr="00B1618E" w:rsidRDefault="00B1618E" w:rsidP="00B1618E">
      <w:pPr>
        <w:widowControl w:val="0"/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избирать и быть избранными на выборные должности в органы 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районного к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зачьего общества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1618E" w:rsidRPr="00B1618E" w:rsidRDefault="00B1618E" w:rsidP="00B1618E">
      <w:pPr>
        <w:widowControl w:val="0"/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участвовать в уставной деятельности 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1618E" w:rsidRPr="00B1618E" w:rsidRDefault="00B1618E" w:rsidP="00B1618E">
      <w:pPr>
        <w:widowControl w:val="0"/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носить в установленном порядке форму одежды и знаки различия по чинам к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заков казачьих обществ, внесенных в государственный реестр казачьих обществ в Росси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ской Федерации;</w:t>
      </w:r>
    </w:p>
    <w:p w:rsidR="00B1618E" w:rsidRPr="00B1618E" w:rsidRDefault="00B1618E" w:rsidP="00B1618E">
      <w:pPr>
        <w:widowControl w:val="0"/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выступать в порядке, установленном настоящим Уставом, с инициативой о с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зыве заседаний органов 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1618E" w:rsidRPr="00B1618E" w:rsidRDefault="00B1618E" w:rsidP="00B1618E">
      <w:pPr>
        <w:widowControl w:val="0"/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изменения места жительства переходить в другое казачье общество по согласованию с атаманом указанного казачьего общества на основании отзыва атамана пе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вичного казачьего </w:t>
      </w:r>
      <w:proofErr w:type="gramStart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общества</w:t>
      </w:r>
      <w:proofErr w:type="gramEnd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прежнему месту жительства предоставляющего возможность исключения назначения испытательного срока и подтверждающего чин казака;</w:t>
      </w:r>
    </w:p>
    <w:p w:rsidR="00B1618E" w:rsidRPr="00B1618E" w:rsidRDefault="00B1618E" w:rsidP="00B1618E">
      <w:pPr>
        <w:widowControl w:val="0"/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участвовать в управлении делами 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за исключ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нием случаев, 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предусмотренных законодательством Российской Федерации.</w:t>
      </w:r>
    </w:p>
    <w:p w:rsidR="00B1618E" w:rsidRPr="00B1618E" w:rsidRDefault="00B1618E" w:rsidP="00B1618E">
      <w:pPr>
        <w:widowControl w:val="0"/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случаях и порядке, который предусмотрен законом и уставом первичного к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зачьего общества, казаками которого они являются, а также уставом районного казачьего общества, на основании заявления поданного на имя атамана соответствующего казачьего общества, получать информацию о деятельности казачьего </w:t>
      </w:r>
      <w:proofErr w:type="gram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общества</w:t>
      </w:r>
      <w:proofErr w:type="gramEnd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знакомится с его бу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галтерской и иной документацией.</w:t>
      </w:r>
    </w:p>
    <w:p w:rsidR="00B1618E" w:rsidRPr="00B1618E" w:rsidRDefault="00B1618E" w:rsidP="00B1618E">
      <w:pPr>
        <w:widowControl w:val="0"/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реализовывать иные права, предусмотренные законодательством Российской Федерации, настоящим Уставом и уставами казачьих обществ, входящих в состав 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27.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Казаки 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районного казачьего общества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обязаны:</w:t>
      </w:r>
    </w:p>
    <w:p w:rsidR="00B1618E" w:rsidRPr="00B1618E" w:rsidRDefault="00B1618E" w:rsidP="00B1618E">
      <w:pPr>
        <w:widowControl w:val="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законодательство Российской Федерации, настоящий Устав, и уст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 вышестоящих казачьих обществ;</w:t>
      </w:r>
    </w:p>
    <w:p w:rsidR="00B1618E" w:rsidRPr="00B1618E" w:rsidRDefault="00B1618E" w:rsidP="00B1618E">
      <w:pPr>
        <w:widowControl w:val="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gramStart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точно и беспрекословно выполнять не противоречащие законодательству Ро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сийской Федерации и настоящему Уставу:</w:t>
      </w:r>
      <w:proofErr w:type="gramEnd"/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решения высшего органа управления Всероссийского казачьего общества;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приказы и распоряжения атамана Всероссийского казачьего общества, а также р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шения совета атаманов Всероссийского казачьего общества (если они не противоречат реш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ниям высшего органа управления Всероссийского казачьего общества);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решения высшего органа управления Кубанского казачьего войска;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приказы и распоряжения атамана Кубанского казачьего войска, а также решения с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вета атаманов Кубанского казачьего войска (если они не противоречат решениям высшего органа упра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ления Кубанского казачьего войска);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hAnsi="Times New Roman" w:cs="Times New Roman"/>
          <w:sz w:val="24"/>
          <w:szCs w:val="24"/>
        </w:rPr>
        <w:t xml:space="preserve">- решения 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высшего органа управления казачьего отдела</w:t>
      </w:r>
      <w:r w:rsidRPr="00B1618E">
        <w:rPr>
          <w:rFonts w:ascii="Times New Roman" w:hAnsi="Times New Roman" w:cs="Times New Roman"/>
          <w:sz w:val="24"/>
          <w:szCs w:val="24"/>
        </w:rPr>
        <w:t>;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hAnsi="Times New Roman" w:cs="Times New Roman"/>
          <w:sz w:val="24"/>
          <w:szCs w:val="24"/>
        </w:rPr>
        <w:t xml:space="preserve">- приказы и распоряжения атамана 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казачьего отдела, а</w:t>
      </w:r>
      <w:r w:rsidRPr="00B1618E">
        <w:rPr>
          <w:rFonts w:ascii="Times New Roman" w:hAnsi="Times New Roman" w:cs="Times New Roman"/>
          <w:sz w:val="24"/>
          <w:szCs w:val="24"/>
        </w:rPr>
        <w:t xml:space="preserve"> также решения совета атам</w:t>
      </w:r>
      <w:r w:rsidRPr="00B1618E">
        <w:rPr>
          <w:rFonts w:ascii="Times New Roman" w:hAnsi="Times New Roman" w:cs="Times New Roman"/>
          <w:sz w:val="24"/>
          <w:szCs w:val="24"/>
        </w:rPr>
        <w:t>а</w:t>
      </w:r>
      <w:r w:rsidRPr="00B1618E">
        <w:rPr>
          <w:rFonts w:ascii="Times New Roman" w:hAnsi="Times New Roman" w:cs="Times New Roman"/>
          <w:sz w:val="24"/>
          <w:szCs w:val="24"/>
        </w:rPr>
        <w:t xml:space="preserve">нов 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казачьего отдела</w:t>
      </w:r>
      <w:r w:rsidRPr="00B1618E">
        <w:rPr>
          <w:rFonts w:ascii="Times New Roman" w:hAnsi="Times New Roman" w:cs="Times New Roman"/>
          <w:sz w:val="24"/>
          <w:szCs w:val="24"/>
        </w:rPr>
        <w:t xml:space="preserve"> (если они не противоречат решениям высшего органа управления 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зачьего отдела</w:t>
      </w:r>
      <w:r w:rsidRPr="00B1618E">
        <w:rPr>
          <w:rFonts w:ascii="Times New Roman" w:hAnsi="Times New Roman" w:cs="Times New Roman"/>
          <w:sz w:val="24"/>
          <w:szCs w:val="24"/>
        </w:rPr>
        <w:t>);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решения сбора 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приказы и распоряжения атамана 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 также решения совета атаманов 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(если они не противоречат </w:t>
      </w:r>
      <w:r w:rsidRPr="00B1618E">
        <w:rPr>
          <w:rFonts w:ascii="Times New Roman" w:hAnsi="Times New Roman" w:cs="Times New Roman"/>
          <w:sz w:val="24"/>
          <w:szCs w:val="24"/>
        </w:rPr>
        <w:t xml:space="preserve">решениям сбора 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районного к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зачьего общества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приказы и распоряжения атамана первичного казачьего общества (если они не пр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тивор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чат решениям высшего органа управления первичного казачьего общества, приказам и распоряжениям атамана районного казачьего общества, решениям совета атаманов районн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 казачьего общ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ства);</w:t>
      </w:r>
    </w:p>
    <w:p w:rsidR="00B1618E" w:rsidRPr="00B1618E" w:rsidRDefault="00B1618E" w:rsidP="00B1618E">
      <w:pPr>
        <w:widowControl w:val="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обеспечивать сохранность удостоверения казака и его сдачу в установленном порядке;</w:t>
      </w:r>
    </w:p>
    <w:p w:rsidR="00B1618E" w:rsidRPr="00B1618E" w:rsidRDefault="00B1618E" w:rsidP="00B1618E">
      <w:pPr>
        <w:widowControl w:val="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личным трудовым и материальным вкладом способствовать развитию и укре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лению казачьих обществ, входящих в состав 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1618E" w:rsidRPr="00B1618E" w:rsidRDefault="00B1618E" w:rsidP="00B1618E">
      <w:pPr>
        <w:widowControl w:val="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активно участвовать в патриотическом воспитании молодых казаков, подг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товке их к несению государственной или иной службы;</w:t>
      </w:r>
    </w:p>
    <w:p w:rsidR="00B1618E" w:rsidRPr="00B1618E" w:rsidRDefault="00B1618E" w:rsidP="00B1618E">
      <w:pPr>
        <w:widowControl w:val="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хранить и развивать казачьи традиции и культуру, беречь честь и достоинство казака, крепить единство российского казачества;</w:t>
      </w:r>
    </w:p>
    <w:p w:rsidR="00B1618E" w:rsidRPr="00B1618E" w:rsidRDefault="00B1618E" w:rsidP="00B1618E">
      <w:pPr>
        <w:widowControl w:val="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приумножать собственность казачьих обществ и обеспечивать ее сохранность;</w:t>
      </w:r>
    </w:p>
    <w:p w:rsidR="00B1618E" w:rsidRPr="00B1618E" w:rsidRDefault="00B1618E" w:rsidP="00B1618E">
      <w:pPr>
        <w:widowControl w:val="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принятые на себя обязательства по несению государственной или иной службы;</w:t>
      </w:r>
    </w:p>
    <w:p w:rsidR="00B1618E" w:rsidRPr="00B1618E" w:rsidRDefault="00B1618E" w:rsidP="00B1618E">
      <w:pPr>
        <w:widowControl w:val="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разглашать конфиденциальную информацию о деятельности первичного к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зачьего </w:t>
      </w:r>
      <w:proofErr w:type="gramStart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общества</w:t>
      </w:r>
      <w:proofErr w:type="gramEnd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казаками </w:t>
      </w:r>
      <w:proofErr w:type="gramStart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которого</w:t>
      </w:r>
      <w:proofErr w:type="gramEnd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они являются, а также 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1618E" w:rsidRPr="00B1618E" w:rsidRDefault="00B1618E" w:rsidP="00B1618E">
      <w:pPr>
        <w:widowControl w:val="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участвовать в принятии решений, без которых первичное казачье общество, к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заками которого они являются, а также 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районное казачье общество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 могут продолжать свою деятельность в соответствии с законом, если их участие необходимо для принятия т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ких решений;</w:t>
      </w:r>
    </w:p>
    <w:p w:rsidR="00B1618E" w:rsidRPr="00B1618E" w:rsidRDefault="00B1618E" w:rsidP="00B1618E">
      <w:pPr>
        <w:widowControl w:val="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совершать действия, заведомо направленные на причинение вреда перви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ному казачьему обществу, казаками которому они являются, а также 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1618E" w:rsidRPr="00B1618E" w:rsidRDefault="00B1618E" w:rsidP="00B1618E">
      <w:pPr>
        <w:widowControl w:val="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gramStart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совершать действия (бездействие), которые существенно затрудняют или делают невозможным достижению целей, ради которых созданы первичное и районное каз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чье общество, казаками которых они являются;</w:t>
      </w:r>
      <w:proofErr w:type="gramEnd"/>
    </w:p>
    <w:p w:rsidR="00B1618E" w:rsidRPr="00B1618E" w:rsidRDefault="00B1618E" w:rsidP="00B1618E">
      <w:pPr>
        <w:widowControl w:val="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нести и исполнять иные обязанности, предусмотренные законодательством Российской Федерации, настоящим Уставом и уставами казачьих обществ, входящих в с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став 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28.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Казаки 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принявшие на себя обязательства по нес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нию государственной или иной службы, обязаны приостановить свое членство в политич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ских партиях, иных организациях, преследующих политические цели, не вправе вст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пать в них и принимать участие в их деятельности.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29. 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Атаманы казачьих обществ, входящих в состав районного казачьего общества, обязаны:</w:t>
      </w:r>
    </w:p>
    <w:p w:rsidR="00B1618E" w:rsidRPr="00B1618E" w:rsidRDefault="00B1618E" w:rsidP="00B1618E">
      <w:pPr>
        <w:widowControl w:val="0"/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обеспечивать выполнение обязательств по несению государственной или иной службы, принятых казаками 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казачьего отдела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1618E" w:rsidRPr="00B1618E" w:rsidRDefault="00B1618E" w:rsidP="00B1618E">
      <w:pPr>
        <w:widowControl w:val="0"/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обеспечивать соблюдение настоящего Устава и уставов соответствующих каз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чьих обществ, входящих в состав 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районного казачьего общества;</w:t>
      </w:r>
    </w:p>
    <w:p w:rsidR="00B1618E" w:rsidRPr="00B1618E" w:rsidRDefault="00B1618E" w:rsidP="00B1618E">
      <w:pPr>
        <w:widowControl w:val="0"/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gramStart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точно и беспрекословно выполнять не противоречащие законодательству Ро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сийской Федерации и настоящему Уставу:</w:t>
      </w:r>
      <w:proofErr w:type="gramEnd"/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решения высшего органа управления Всероссийского казачьего общества;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приказы и распоряжения атамана Всероссийского казачьего общества, а также р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шения совета атаманов Всероссийского казачьего общества (если они не противоречат реш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ниям высшего органа управления Всероссийского казачьего общества);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решения высшего органа управления Кубанского казачьего войска;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приказы и распоряжения атамана Кубанского казачьего войска, а также решения с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вета атаманов Кубанского казачьего войска (если они не противоречат решениям высшего органа упра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ления Кубанского казачьего войска);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hAnsi="Times New Roman" w:cs="Times New Roman"/>
          <w:sz w:val="24"/>
          <w:szCs w:val="24"/>
        </w:rPr>
        <w:t xml:space="preserve">- решения 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высшего органа управления казачьего отдела</w:t>
      </w:r>
      <w:r w:rsidRPr="00B1618E">
        <w:rPr>
          <w:rFonts w:ascii="Times New Roman" w:hAnsi="Times New Roman" w:cs="Times New Roman"/>
          <w:sz w:val="24"/>
          <w:szCs w:val="24"/>
        </w:rPr>
        <w:t>;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hAnsi="Times New Roman" w:cs="Times New Roman"/>
          <w:sz w:val="24"/>
          <w:szCs w:val="24"/>
        </w:rPr>
        <w:t xml:space="preserve">- приказы и распоряжения атамана 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казачьего отдела, а</w:t>
      </w:r>
      <w:r w:rsidRPr="00B1618E">
        <w:rPr>
          <w:rFonts w:ascii="Times New Roman" w:hAnsi="Times New Roman" w:cs="Times New Roman"/>
          <w:sz w:val="24"/>
          <w:szCs w:val="24"/>
        </w:rPr>
        <w:t xml:space="preserve"> также решения совета атаманов 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чьего отдела</w:t>
      </w:r>
      <w:r w:rsidRPr="00B1618E">
        <w:rPr>
          <w:rFonts w:ascii="Times New Roman" w:hAnsi="Times New Roman" w:cs="Times New Roman"/>
          <w:sz w:val="24"/>
          <w:szCs w:val="24"/>
        </w:rPr>
        <w:t xml:space="preserve"> (если они не противоречат решениям высшего органа управления 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казачьего отдела</w:t>
      </w:r>
      <w:r w:rsidRPr="00B1618E">
        <w:rPr>
          <w:rFonts w:ascii="Times New Roman" w:hAnsi="Times New Roman" w:cs="Times New Roman"/>
          <w:sz w:val="24"/>
          <w:szCs w:val="24"/>
        </w:rPr>
        <w:t>);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решения сбора 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приказы и распоряжения атамана 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 также решения совета атаманов 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(если они не противоречат </w:t>
      </w:r>
      <w:r w:rsidRPr="00B1618E">
        <w:rPr>
          <w:rFonts w:ascii="Times New Roman" w:hAnsi="Times New Roman" w:cs="Times New Roman"/>
          <w:sz w:val="24"/>
          <w:szCs w:val="24"/>
        </w:rPr>
        <w:t xml:space="preserve">решениям сбора 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районного к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зачьего общества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приказы и распоряжения атамана первичного казачьего общества (если они не пр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тивор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чат решениям высшего органа управления первичного казачьего общества, приказам и распоряжениям атамана районного казачьего общества, решениям совета атаманов районн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 казачьего общ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ства);</w:t>
      </w:r>
    </w:p>
    <w:p w:rsidR="00B1618E" w:rsidRPr="00B1618E" w:rsidRDefault="00B1618E" w:rsidP="00B1618E">
      <w:pPr>
        <w:widowControl w:val="0"/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быть для казаков личным примером в соблюдении традиций и обычаев росси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ского казачества;</w:t>
      </w:r>
    </w:p>
    <w:p w:rsidR="00B1618E" w:rsidRPr="00B1618E" w:rsidRDefault="00B1618E" w:rsidP="00B1618E">
      <w:pPr>
        <w:widowControl w:val="0"/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обеспечивать иные функции, предусмотренные уставами соответствующих к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зачьих обществ, входящих в состав 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30. 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выслугой лет и занимаемой должностью казаку присваивается в уст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новленном порядке соответствующий чин. В порядке поощрения казаку может быть присв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ен очередной чин до истечения соответствующего срока выслуги.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31. 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ненадлежащее исполнение обязанностей, предусмотренных настоящим Уст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вом, </w:t>
      </w:r>
      <w:proofErr w:type="gram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казак</w:t>
      </w:r>
      <w:proofErr w:type="gramEnd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может быть подвергнут публичному порицанию казаками соответствующего пе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вичного казачьего общества на заседании его коллегиального органа или исключен из пе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вичного казачьего о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щества.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Основания и порядок исключения из первичного казачьего общества, а также прим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нение публичного порицания определяются уставом соответствующего первичного казачь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го общества в соответствии с настоящим Уставом и решением сбора районного казачьего общества.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32. 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об исключении казака из первичного казачьего общества принимается на з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седании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высшего органа управления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соответствующего первичного казачьего общества не менее чем двумя третями голосов от числа казаков, имеющих право голоса.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С инициативой об исключении казака из первичного казачьего общества вправе обр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титься атаман Кубанского казачьего войска, совет стариков Кубанского казачьего войска, войсковой суд Кубанского казачьего войска, а также атаман соответствующего вышестоящ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го казачьего общества, в которое входит первичное казачье общество, атаман первичного к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зачьего общества, совет стариков, казачий суд соответствующего первичного казачьего о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щества.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об исключении из первичного казачьего общества должно быть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мотивир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ванно.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gramStart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Казак</w:t>
      </w:r>
      <w:proofErr w:type="gramEnd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исключаемый из первичного казачьего общества должен быть надлежащие ув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домлен о рассмотрении на заседании высшего органа управления соответствующего казачь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 общества вопроса об его исключении, и ему должна быть предоставлена возможность дать объяснение по обстоятельствам послужившим основаниям для применения данного наказания.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33.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Решение об исключении из первичного казачьего общества </w:t>
      </w:r>
      <w:proofErr w:type="gram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казака</w:t>
      </w:r>
      <w:proofErr w:type="gramEnd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занимающ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 выборную должность в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районном казачьем обществе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в казачьем обществе, входящем в состав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онного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принимается после временного отстранения данного казака от занима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мой выборной должности при условии обязательного уведомления данного казака.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о временном отстранении казака от выборной должности принимается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шим о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ганом управления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казачьего общества должность, в котором он занимает при условии обязательного уведомления данного казака.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34.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Предложение об исключении из первичного казачьего общества казака районного казачьего общества, занимающего должность в районном казачьем обществе, иници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руется:</w:t>
      </w:r>
    </w:p>
    <w:p w:rsidR="00B1618E" w:rsidRPr="00B1618E" w:rsidRDefault="00B1618E" w:rsidP="00B1618E">
      <w:pPr>
        <w:widowControl w:val="0"/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атаманом Кубанского казачьего войска – в отношении атамана районного каз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чьего общества;</w:t>
      </w:r>
    </w:p>
    <w:p w:rsidR="00B1618E" w:rsidRPr="00B1618E" w:rsidRDefault="00B1618E" w:rsidP="00B1618E">
      <w:pPr>
        <w:widowControl w:val="0"/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советом атаманов районного казачьего общества – </w:t>
      </w:r>
      <w:r w:rsidRPr="00B1618E">
        <w:rPr>
          <w:rFonts w:ascii="Times New Roman" w:hAnsi="Times New Roman" w:cs="Times New Roman"/>
          <w:sz w:val="24"/>
          <w:szCs w:val="24"/>
        </w:rPr>
        <w:t>в отношении казака этого казачьего общества, занимающего иную выборную должность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35.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Решение об исключении из первичного казачьего общества </w:t>
      </w:r>
      <w:proofErr w:type="gramStart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казака</w:t>
      </w:r>
      <w:proofErr w:type="gramEnd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занимающего в соответствии с настоящим Уставом выборную должность в районном казачьем общ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стве или в казачьем обществе, входящем в его состав, влечет за собой прекращение полномочий в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борного лица.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V. Органы </w:t>
      </w:r>
      <w:r w:rsidRPr="00B161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районного казачьего общества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36. 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Органами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являются:</w:t>
      </w:r>
    </w:p>
    <w:p w:rsidR="00B1618E" w:rsidRPr="00B1618E" w:rsidRDefault="00B1618E" w:rsidP="00B1618E">
      <w:pPr>
        <w:widowControl w:val="0"/>
        <w:numPr>
          <w:ilvl w:val="0"/>
          <w:numId w:val="8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Сбор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общества (далее – сбор);</w:t>
      </w:r>
    </w:p>
    <w:p w:rsidR="00B1618E" w:rsidRPr="00B1618E" w:rsidRDefault="00B1618E" w:rsidP="00B1618E">
      <w:pPr>
        <w:widowControl w:val="0"/>
        <w:numPr>
          <w:ilvl w:val="0"/>
          <w:numId w:val="8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 атаманов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районного казачьего общества 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- совет атаманов);</w:t>
      </w:r>
    </w:p>
    <w:p w:rsidR="00B1618E" w:rsidRPr="00B1618E" w:rsidRDefault="00B1618E" w:rsidP="00B1618E">
      <w:pPr>
        <w:widowControl w:val="0"/>
        <w:numPr>
          <w:ilvl w:val="0"/>
          <w:numId w:val="8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атаман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1618E" w:rsidRPr="00B1618E" w:rsidRDefault="00B1618E" w:rsidP="00B1618E">
      <w:pPr>
        <w:widowControl w:val="0"/>
        <w:numPr>
          <w:ilvl w:val="0"/>
          <w:numId w:val="8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правление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B1618E" w:rsidRPr="00B1618E" w:rsidRDefault="00B1618E" w:rsidP="00B1618E">
      <w:pPr>
        <w:widowControl w:val="0"/>
        <w:numPr>
          <w:ilvl w:val="0"/>
          <w:numId w:val="8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контрольно-ревизионная комиссия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1618E" w:rsidRPr="00B1618E" w:rsidRDefault="00B1618E" w:rsidP="00B1618E">
      <w:pPr>
        <w:widowControl w:val="0"/>
        <w:numPr>
          <w:ilvl w:val="0"/>
          <w:numId w:val="8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совещательные органы.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37. </w:t>
      </w:r>
      <w:proofErr w:type="gram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Сбор является высшим органом управления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, явл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ется съездом выборных казаков первичных казачьих обществ, входящих в состав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средней норме представительства, определяемой советом атаманов в соответствии с Положением о средней норме представительства, исходя из общей численн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численности, входящих в его состав казачьих о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ществ.</w:t>
      </w:r>
      <w:proofErr w:type="gramEnd"/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определении нормы представительства, совет атаманов гарантирует представ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тельство не менее 1 выборного казака от 5 казаков, с учетом каждого первичного казачьего общества.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 же участником сбора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казачьего отдела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являются: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gram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атаман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его заместители, члены совета стариков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онного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председатель казачьего суда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председатель ко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трольно-ревизионной комиссии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, атаманы первичных казачьих о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ществ, входящих в состав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(указанные лица принимают участие в гол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совании только в случае, если являются выборными казаками от первичных казачьих обществ по средней норме представительства).</w:t>
      </w:r>
      <w:proofErr w:type="gramEnd"/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38. 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Выборные казаки избираются на заседаниях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высших органов управления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каз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чьих обществ, входящих в состав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открытым голосованием в п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рядке, определяемом советом атаманов.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менее двух третей выборных казаков должны быть казаками первичных казачьих обществ, входящих в состав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не занимающими должности в органах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Полномочия выборных казаков прекращаются по завершении заседания  сбора.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39. 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Заседания сбора созываются советом атаманов не реже одного раза в год.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Внеочередное заседание сбора созывается по инициативе: </w:t>
      </w:r>
    </w:p>
    <w:p w:rsidR="00B1618E" w:rsidRPr="00B1618E" w:rsidRDefault="00B1618E" w:rsidP="00B1618E">
      <w:pPr>
        <w:widowControl w:val="0"/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менее чем двух третей членов совета атаманов; </w:t>
      </w:r>
    </w:p>
    <w:p w:rsidR="00B1618E" w:rsidRPr="00B1618E" w:rsidRDefault="00B1618E" w:rsidP="00B1618E">
      <w:pPr>
        <w:widowControl w:val="0"/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казачьих обществ, входящих в состав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, одобре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не менее одной третью членов совета атаманов; </w:t>
      </w:r>
    </w:p>
    <w:p w:rsidR="00B1618E" w:rsidRPr="00B1618E" w:rsidRDefault="00B1618E" w:rsidP="00B1618E">
      <w:pPr>
        <w:widowControl w:val="0"/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атамана Кубанского казачьего войска; </w:t>
      </w:r>
    </w:p>
    <w:p w:rsidR="00B1618E" w:rsidRPr="00B1618E" w:rsidRDefault="00B1618E" w:rsidP="00B1618E">
      <w:pPr>
        <w:widowControl w:val="0"/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атамана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казачьего отдела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; </w:t>
      </w:r>
    </w:p>
    <w:p w:rsidR="00B1618E" w:rsidRPr="00B1618E" w:rsidRDefault="00B1618E" w:rsidP="00B1618E">
      <w:pPr>
        <w:widowControl w:val="0"/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атамана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общества;</w:t>
      </w:r>
    </w:p>
    <w:p w:rsidR="00B1618E" w:rsidRPr="00B1618E" w:rsidRDefault="00B1618E" w:rsidP="00B1618E">
      <w:pPr>
        <w:widowControl w:val="0"/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менее чем одной трети казаков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40. 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о созыве заседания сбора, дате созыва и месте проведения такого засед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ния должно быть принято советом атаманов по согласованию с атаманом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Кубанского казач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его войска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атаманом казачьего отдела не менее чем за 2 месяца до его проведения.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Сбор, на котором проводятся выборы атамана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дит</w:t>
      </w:r>
      <w:proofErr w:type="gramEnd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правило по месту нахождения правления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либо в ином месте при наличии согласования с атаманом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Кубанского казачьего войска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атаманом каз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чьего отдела.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41. 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открытие заседания сбора может приглашаться уполномоченный представ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тель религиозной организации Русской православной церкви. Открытие заседания сбора м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жет сопровождаться проведением религиозных </w:t>
      </w:r>
      <w:proofErr w:type="gram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обрядов</w:t>
      </w:r>
      <w:proofErr w:type="gramEnd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уполномоченным представителем Русской прав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славной церкви.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за организационное обеспечение заседания сбора  возлагается прик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зом атамана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по его поручению первым заместителем атамана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онного казачьего общества 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казачьи общества, входящие в состав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(или) правление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42. 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компетенции сбора относятся вопросы:</w:t>
      </w:r>
    </w:p>
    <w:p w:rsidR="00B1618E" w:rsidRPr="00B1618E" w:rsidRDefault="00B1618E" w:rsidP="00B1618E">
      <w:pPr>
        <w:widowControl w:val="0"/>
        <w:numPr>
          <w:ilvl w:val="0"/>
          <w:numId w:val="10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принятия и внесения изменений в Устав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1618E" w:rsidRPr="00B1618E" w:rsidRDefault="00B1618E" w:rsidP="00B1618E">
      <w:pPr>
        <w:widowControl w:val="0"/>
        <w:numPr>
          <w:ilvl w:val="0"/>
          <w:numId w:val="10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определения приоритетных направлений деятельности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1618E" w:rsidRPr="00B1618E" w:rsidRDefault="00B1618E" w:rsidP="00B1618E">
      <w:pPr>
        <w:widowControl w:val="0"/>
        <w:numPr>
          <w:ilvl w:val="0"/>
          <w:numId w:val="10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gram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образования органов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досрочного прекращения их полномочий, в том числе избрание атамана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районного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, избрание по представлению атамана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районного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первого заместителя атамана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ного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совета атаманов, совета стариков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районного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казачьего суда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контрольно-ревизионной комиссии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районного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утверждение положений о совете атаманов, казачьем суде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контрольно-ревизионной комиссии</w:t>
      </w:r>
      <w:proofErr w:type="gramEnd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районного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, определение количественного состава правления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районного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его стру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туры.</w:t>
      </w:r>
    </w:p>
    <w:p w:rsidR="00B1618E" w:rsidRPr="00B1618E" w:rsidRDefault="00B1618E" w:rsidP="00B1618E">
      <w:pPr>
        <w:widowControl w:val="0"/>
        <w:numPr>
          <w:ilvl w:val="0"/>
          <w:numId w:val="10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прекращения полномочий атамана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районного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предл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жению атамана Кубанского казачьего войска и (или) атамана казачьего отдела;</w:t>
      </w:r>
    </w:p>
    <w:p w:rsidR="00B1618E" w:rsidRPr="00B1618E" w:rsidRDefault="00B1618E" w:rsidP="00B1618E">
      <w:pPr>
        <w:widowControl w:val="0"/>
        <w:numPr>
          <w:ilvl w:val="0"/>
          <w:numId w:val="10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изменения состава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районного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(включение в состав, либо исключение из состава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казачьих обществ);</w:t>
      </w:r>
    </w:p>
    <w:p w:rsidR="00B1618E" w:rsidRPr="00B1618E" w:rsidRDefault="00B1618E" w:rsidP="00B1618E">
      <w:pPr>
        <w:widowControl w:val="0"/>
        <w:numPr>
          <w:ilvl w:val="0"/>
          <w:numId w:val="10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реорганизации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1618E" w:rsidRPr="00B1618E" w:rsidRDefault="00B1618E" w:rsidP="00B1618E">
      <w:pPr>
        <w:widowControl w:val="0"/>
        <w:numPr>
          <w:ilvl w:val="0"/>
          <w:numId w:val="10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ликвидации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районного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назначения ликвидационной к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миссии (ликвидатора), установления в соответствии законодательством Российской Федер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ции порядка и сроков ликвидации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районного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утверждения промежуто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ного ликвидационного баланса и ликвидационного баланса, определение судьбы оставшег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ся после удовлетворения требований кредиторов имущества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1618E" w:rsidRPr="00B1618E" w:rsidRDefault="00B1618E" w:rsidP="00B1618E">
      <w:pPr>
        <w:widowControl w:val="0"/>
        <w:numPr>
          <w:ilvl w:val="0"/>
          <w:numId w:val="10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определения в соответствии с законодательством Российской Федерации при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ципов формирования и использования имущества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порядка и условий передачи имущества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, входящим в его с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 казачьим обществам, и порядка изъятия у них указанного имущества; </w:t>
      </w:r>
    </w:p>
    <w:p w:rsidR="00B1618E" w:rsidRPr="00B1618E" w:rsidRDefault="00B1618E" w:rsidP="00B1618E">
      <w:pPr>
        <w:widowControl w:val="0"/>
        <w:numPr>
          <w:ilvl w:val="0"/>
          <w:numId w:val="10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распределения полномочий по распоряжению имуществом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между органами управления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 между сбором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районного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, атаманом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районного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атаманами казачьих обществ, входящих в состав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; </w:t>
      </w:r>
    </w:p>
    <w:p w:rsidR="00B1618E" w:rsidRPr="00B1618E" w:rsidRDefault="00B1618E" w:rsidP="00B1618E">
      <w:pPr>
        <w:widowControl w:val="0"/>
        <w:numPr>
          <w:ilvl w:val="0"/>
          <w:numId w:val="10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решения иных вопросов, связанных с распоряжением имуществом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соответствии с законодательством Российской Федерации;</w:t>
      </w:r>
    </w:p>
    <w:p w:rsidR="00B1618E" w:rsidRPr="00B1618E" w:rsidRDefault="00B1618E" w:rsidP="00B1618E">
      <w:pPr>
        <w:widowControl w:val="0"/>
        <w:numPr>
          <w:ilvl w:val="0"/>
          <w:numId w:val="10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рассмотрения и утверждения годового отчета и бухгалтерской (финансовой) отчетности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иных отчетов о деятельности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 об исполнении казаками принятых на себя обязательств по несению государственной или иной службы, утверждение финансового плана и внесение в него изм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нений;</w:t>
      </w:r>
    </w:p>
    <w:p w:rsidR="00B1618E" w:rsidRPr="00B1618E" w:rsidRDefault="00B1618E" w:rsidP="00B1618E">
      <w:pPr>
        <w:widowControl w:val="0"/>
        <w:numPr>
          <w:ilvl w:val="0"/>
          <w:numId w:val="10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рассмотрения и утверждения отчетов атамана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районного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правления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районного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контрольно-ревизионной комиссии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районного к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иных органов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1618E" w:rsidRPr="00B1618E" w:rsidRDefault="00B1618E" w:rsidP="00B1618E">
      <w:pPr>
        <w:widowControl w:val="0"/>
        <w:numPr>
          <w:ilvl w:val="0"/>
          <w:numId w:val="10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gram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ходом выполнения договоров (соглашений) о несении казаками государственной или иной службы, заключенных в установленном порядке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районным каз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чьим обществом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входящими в его состав казачьими обществами;</w:t>
      </w:r>
    </w:p>
    <w:p w:rsidR="00B1618E" w:rsidRPr="00B1618E" w:rsidRDefault="00B1618E" w:rsidP="00B1618E">
      <w:pPr>
        <w:widowControl w:val="0"/>
        <w:numPr>
          <w:ilvl w:val="0"/>
          <w:numId w:val="10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принятия мер по обеспечению исполнения казаками казачьих обществ, вход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щих в состав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принятых обязательств по несению госуда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ственной или иной службы;</w:t>
      </w:r>
    </w:p>
    <w:p w:rsidR="00B1618E" w:rsidRPr="00B1618E" w:rsidRDefault="00B1618E" w:rsidP="00B1618E">
      <w:pPr>
        <w:widowControl w:val="0"/>
        <w:numPr>
          <w:ilvl w:val="0"/>
          <w:numId w:val="10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gram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ходом осуществления казаками казачьих обществ, входящих в с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, иной деятельности на основе договоров (соглашений) казачьих обществ с органами военного управления, федеральными органами исполнител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власти и (или) их территориальными органами, органами исполнительной власти суб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ъ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ектов Российской Федерации и органами местного самоуправления;</w:t>
      </w:r>
    </w:p>
    <w:p w:rsidR="00B1618E" w:rsidRPr="00B1618E" w:rsidRDefault="00B1618E" w:rsidP="00B1618E">
      <w:pPr>
        <w:widowControl w:val="0"/>
        <w:numPr>
          <w:ilvl w:val="0"/>
          <w:numId w:val="10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соблюдения установленного порядка выдачи удостоверения казака, устано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ленного порядка присвоения чинов казакам казачьих обществ, входящих в состав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1618E" w:rsidRPr="00B1618E" w:rsidRDefault="00B1618E" w:rsidP="00B1618E">
      <w:pPr>
        <w:widowControl w:val="0"/>
        <w:numPr>
          <w:ilvl w:val="0"/>
          <w:numId w:val="10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утверждения аудитора районного казачьего общества, определения размера оплаты его услуг;</w:t>
      </w:r>
    </w:p>
    <w:p w:rsidR="00B1618E" w:rsidRPr="00B1618E" w:rsidRDefault="00B1618E" w:rsidP="00B1618E">
      <w:pPr>
        <w:widowControl w:val="0"/>
        <w:numPr>
          <w:ilvl w:val="0"/>
          <w:numId w:val="10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определения порядка оказания материальной и иной помощи семьям погибших (умерших) казаков, многодетным семьям, сиротам, инвалидам и пенсионерам, а также чл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нам семей казаков, призванных (поступивших) на военную службу;</w:t>
      </w:r>
    </w:p>
    <w:p w:rsidR="00B1618E" w:rsidRPr="00B1618E" w:rsidRDefault="00B1618E" w:rsidP="00B1618E">
      <w:pPr>
        <w:widowControl w:val="0"/>
        <w:numPr>
          <w:ilvl w:val="0"/>
          <w:numId w:val="10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рассмотрения предложений и ходатайств казаков, а также атамана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районного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атаманов казачьих обществ, входящих в состав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принятие по ним решений;</w:t>
      </w:r>
    </w:p>
    <w:p w:rsidR="00B1618E" w:rsidRPr="00B1618E" w:rsidRDefault="00B1618E" w:rsidP="00B1618E">
      <w:pPr>
        <w:widowControl w:val="0"/>
        <w:numPr>
          <w:ilvl w:val="0"/>
          <w:numId w:val="10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создания филиалов и открытие представительств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общ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1618E" w:rsidRPr="00B1618E" w:rsidRDefault="00B1618E" w:rsidP="00B1618E">
      <w:pPr>
        <w:widowControl w:val="0"/>
        <w:numPr>
          <w:ilvl w:val="0"/>
          <w:numId w:val="10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участия в других организациях;</w:t>
      </w:r>
    </w:p>
    <w:p w:rsidR="00B1618E" w:rsidRPr="00B1618E" w:rsidRDefault="00B1618E" w:rsidP="00B1618E">
      <w:pPr>
        <w:widowControl w:val="0"/>
        <w:numPr>
          <w:ilvl w:val="0"/>
          <w:numId w:val="10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учреждение наград и иных форм поощрений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1618E" w:rsidRPr="00B1618E" w:rsidRDefault="00B1618E" w:rsidP="00B1618E">
      <w:pPr>
        <w:widowControl w:val="0"/>
        <w:numPr>
          <w:ilvl w:val="0"/>
          <w:numId w:val="10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утверждения положения об аттестационной комиссии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(не </w:t>
      </w:r>
      <w:proofErr w:type="gram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являющееся</w:t>
      </w:r>
      <w:proofErr w:type="gramEnd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органом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B1618E" w:rsidRPr="00B1618E" w:rsidRDefault="00B1618E" w:rsidP="00B1618E">
      <w:pPr>
        <w:widowControl w:val="0"/>
        <w:numPr>
          <w:ilvl w:val="0"/>
          <w:numId w:val="10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утверждения дисциплинарных положений (положений о дисциплине)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1618E" w:rsidRPr="00B1618E" w:rsidRDefault="00B1618E" w:rsidP="00B1618E">
      <w:pPr>
        <w:widowControl w:val="0"/>
        <w:numPr>
          <w:ilvl w:val="0"/>
          <w:numId w:val="10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порядка приема в состав казаков первичного казачьего общества.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43. Сбор рассматривает и другие вопросы, связанные с уставной деятельностью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онного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входящих в его состав казачьих обществ в соответствии с зак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нодательством Российской Федерации.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44. 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К исключительной компетенции сбора относятся вопросы, указанные в подпун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тах 1 – 12, 17, 20, 21 и 25 пункта 42 настоящего Устава.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45. 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Заседание сбора правомочно, если на нем присутствуют более двух третей выбо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казаков.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 сбора принимаются открытым голосованием и оформляются протоколом, подписываемым лицом, председательствующим на заседании сбора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секретарем и отве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ственным за подсчет голосов.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 сбора по вопросам, отнесенным настоящим Уставом к исключительной ко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петенции сбора, принимаются не менее чем двумя третями голосов выборных казаков, пр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сутствующих на заседании, по иным вопросам - большинством голосов от общего числа в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борных казаков, прису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ствующих на заседании.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46. 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заседаний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высших органов управления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первичных казачьих о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ществ, а также принятие ими решений осуществляется в порядке, аналогичном порядку пр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ведения засед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ний и принятия решений сбора.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этом заседание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высшего органа управления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первичного казачьего общества пр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вомо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но, если в нем участвуют не менее двух третей от общего числа казаков первичного казачьего общ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ства. Решение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высшего органа управления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первичного казачьего общества принимается большинством голосов присутствующих казаков первичного казачьего общ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ства. Решение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высшего органа управления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первичного казачьего общества по вопросам его исключительной компетенции прин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мается двумя третями голосов присутствующих казаков первичного казачьего общества, в соотве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ствии с уставами первичных казачьих обществ.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47. 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Руководящим коллегиальным органом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период между заседаниями </w:t>
      </w:r>
      <w:proofErr w:type="spell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сбораявляется</w:t>
      </w:r>
      <w:proofErr w:type="spellEnd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совет атаманов.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совет атаманов входят по должности: атаман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районного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зам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стители атамана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районного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члены совета стариков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седатель казачьего суда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атаманы первичных казачьих обществ, входящих в состав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. В работе совета атам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 могут принимать участие иные лица с правом совещательного голоса.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о формировании совета атаманов принимает сбор, который определяет его </w:t>
      </w:r>
      <w:proofErr w:type="gram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туру</w:t>
      </w:r>
      <w:proofErr w:type="gramEnd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количественный состав сроком на пять лет.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48.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Совет атаманов проводит свои заседания не реже одного раза в три месяца л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бо, в случае необходимости, по решению атамана районного казачьего общества или по требов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нию не менее половины членов совета атаманов.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Заседание совета атаманов созывается атаманом районного казачьего общества, а в его о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сутствие первым заместителем атамана районного казачьего общества.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Порядок работы совета атаманов, принятия и исполнения им решений определяются пол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жением, утверждаемым сбором.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49.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основным полномочиям совета атаманов относится решение вопросов:</w:t>
      </w:r>
    </w:p>
    <w:p w:rsidR="00B1618E" w:rsidRPr="00B1618E" w:rsidRDefault="00B1618E" w:rsidP="00B1618E">
      <w:pPr>
        <w:widowControl w:val="0"/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определения перечня и состава комиссий по направлениям деятельности ра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онного казачьего общества, а также комиссий и иных органов, создаваемых для обеспечения проведения заседаний сбора;</w:t>
      </w:r>
    </w:p>
    <w:p w:rsidR="00B1618E" w:rsidRPr="00B1618E" w:rsidRDefault="00B1618E" w:rsidP="00B1618E">
      <w:pPr>
        <w:widowControl w:val="0"/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утверждения положений о комиссиях по направлениям деятельности районн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 казачьего общества, а также комиссий и иных органов, создаваемых для обеспечения пр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ведения заседаний сбора;</w:t>
      </w:r>
    </w:p>
    <w:p w:rsidR="00B1618E" w:rsidRPr="00B1618E" w:rsidRDefault="00B1618E" w:rsidP="00B1618E">
      <w:pPr>
        <w:widowControl w:val="0"/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hAnsi="Times New Roman" w:cs="Times New Roman"/>
          <w:sz w:val="24"/>
          <w:szCs w:val="24"/>
        </w:rPr>
        <w:t>утверждения по согласованию с атаманом Кубанского казачьего войска, атам</w:t>
      </w:r>
      <w:r w:rsidRPr="00B1618E">
        <w:rPr>
          <w:rFonts w:ascii="Times New Roman" w:hAnsi="Times New Roman" w:cs="Times New Roman"/>
          <w:sz w:val="24"/>
          <w:szCs w:val="24"/>
        </w:rPr>
        <w:t>а</w:t>
      </w:r>
      <w:r w:rsidRPr="00B1618E">
        <w:rPr>
          <w:rFonts w:ascii="Times New Roman" w:hAnsi="Times New Roman" w:cs="Times New Roman"/>
          <w:sz w:val="24"/>
          <w:szCs w:val="24"/>
        </w:rPr>
        <w:t>ном казачьего отдела даты созыва и места проведения заседаний сбора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1618E" w:rsidRPr="00B1618E" w:rsidRDefault="00B1618E" w:rsidP="00B1618E">
      <w:pPr>
        <w:widowControl w:val="0"/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 определения нормы представительства казаков на заседании сбора, порядка избрания выборных казаков;</w:t>
      </w:r>
    </w:p>
    <w:p w:rsidR="00B1618E" w:rsidRPr="00B1618E" w:rsidRDefault="00B1618E" w:rsidP="00B1618E">
      <w:pPr>
        <w:widowControl w:val="0"/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рассмотрения предложений районного казачьего общества, представляемых в </w:t>
      </w:r>
      <w:r w:rsidRPr="00B1618E">
        <w:rPr>
          <w:rFonts w:ascii="Times New Roman" w:hAnsi="Times New Roman" w:cs="Times New Roman"/>
          <w:sz w:val="24"/>
          <w:szCs w:val="24"/>
        </w:rPr>
        <w:t>Кубанское казачье войско и казачий отдел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1618E" w:rsidRPr="00B1618E" w:rsidRDefault="00B1618E" w:rsidP="00B1618E">
      <w:pPr>
        <w:widowControl w:val="0"/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выдвижения кандидатуры на должность атамана районного казачьего общ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ства, в том числе по представлению совета стариков районного казачьего общества;</w:t>
      </w:r>
    </w:p>
    <w:p w:rsidR="00B1618E" w:rsidRPr="00B1618E" w:rsidRDefault="00B1618E" w:rsidP="00B1618E">
      <w:pPr>
        <w:widowControl w:val="0"/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hAnsi="Times New Roman" w:cs="Times New Roman"/>
          <w:sz w:val="24"/>
          <w:szCs w:val="24"/>
        </w:rPr>
        <w:t>принятия по согласованию с атаманом Кубанского казачьего войска и атам</w:t>
      </w:r>
      <w:r w:rsidRPr="00B1618E">
        <w:rPr>
          <w:rFonts w:ascii="Times New Roman" w:hAnsi="Times New Roman" w:cs="Times New Roman"/>
          <w:sz w:val="24"/>
          <w:szCs w:val="24"/>
        </w:rPr>
        <w:t>а</w:t>
      </w:r>
      <w:r w:rsidRPr="00B1618E">
        <w:rPr>
          <w:rFonts w:ascii="Times New Roman" w:hAnsi="Times New Roman" w:cs="Times New Roman"/>
          <w:sz w:val="24"/>
          <w:szCs w:val="24"/>
        </w:rPr>
        <w:t>ном казачьего отдела решений о внесении на рассмотрение сбора вопросов о досрочном пр</w:t>
      </w:r>
      <w:r w:rsidRPr="00B1618E">
        <w:rPr>
          <w:rFonts w:ascii="Times New Roman" w:hAnsi="Times New Roman" w:cs="Times New Roman"/>
          <w:sz w:val="24"/>
          <w:szCs w:val="24"/>
        </w:rPr>
        <w:t>е</w:t>
      </w:r>
      <w:r w:rsidRPr="00B1618E">
        <w:rPr>
          <w:rFonts w:ascii="Times New Roman" w:hAnsi="Times New Roman" w:cs="Times New Roman"/>
          <w:sz w:val="24"/>
          <w:szCs w:val="24"/>
        </w:rPr>
        <w:t xml:space="preserve">кращении полномочий атамана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hAnsi="Times New Roman" w:cs="Times New Roman"/>
          <w:sz w:val="24"/>
          <w:szCs w:val="24"/>
        </w:rPr>
        <w:t xml:space="preserve">, первого заместителя атамана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hAnsi="Times New Roman" w:cs="Times New Roman"/>
          <w:sz w:val="24"/>
          <w:szCs w:val="24"/>
        </w:rPr>
        <w:t xml:space="preserve">, контрольно-ревизионной комиссии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щества</w:t>
      </w:r>
      <w:r w:rsidRPr="00B1618E">
        <w:rPr>
          <w:rFonts w:ascii="Times New Roman" w:hAnsi="Times New Roman" w:cs="Times New Roman"/>
          <w:sz w:val="24"/>
          <w:szCs w:val="24"/>
        </w:rPr>
        <w:t xml:space="preserve">, в том числе по представлению казачьего суда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hAnsi="Times New Roman" w:cs="Times New Roman"/>
          <w:sz w:val="24"/>
          <w:szCs w:val="24"/>
        </w:rPr>
        <w:t>;</w:t>
      </w:r>
    </w:p>
    <w:p w:rsidR="00B1618E" w:rsidRPr="00B1618E" w:rsidRDefault="00B1618E" w:rsidP="00B1618E">
      <w:pPr>
        <w:widowControl w:val="0"/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принятие решений о внесении по представлению казачьего суда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рассмотрение </w:t>
      </w:r>
      <w:proofErr w:type="spell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сборавопросов</w:t>
      </w:r>
      <w:proofErr w:type="spellEnd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досрочном прекращении полномочий первого заместителя </w:t>
      </w:r>
      <w:proofErr w:type="spell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атамана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</w:t>
      </w:r>
      <w:proofErr w:type="spellEnd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контрольно-ревизионной</w:t>
      </w:r>
      <w:proofErr w:type="gramEnd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миссии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</w:t>
      </w:r>
      <w:proofErr w:type="spellEnd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1618E" w:rsidRPr="00B1618E" w:rsidRDefault="00B1618E" w:rsidP="00B1618E">
      <w:pPr>
        <w:widowControl w:val="0"/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вопросов, не входящих в исключительную компетенцию сбора</w:t>
      </w:r>
      <w:r w:rsidRPr="00B1618E">
        <w:rPr>
          <w:rFonts w:ascii="Times New Roman" w:hAnsi="Times New Roman" w:cs="Times New Roman"/>
          <w:sz w:val="24"/>
          <w:szCs w:val="24"/>
        </w:rPr>
        <w:t>,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это предусмотрено соответствующим решением сбора или настоящего Устава.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50. 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 атаманов вправе отменять решения </w:t>
      </w:r>
      <w:proofErr w:type="spell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атамана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</w:t>
      </w:r>
      <w:proofErr w:type="spellEnd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атаманов казачьих обществ, входящих в состав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случае если такие решения противоречат законодательству Российской Федерации, настоящему Уставу, решениям </w:t>
      </w:r>
      <w:proofErr w:type="spell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</w:t>
      </w:r>
      <w:proofErr w:type="spellEnd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совета атаманов, либо могут повлечь н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исполнение реш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ний </w:t>
      </w:r>
      <w:proofErr w:type="spell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</w:t>
      </w:r>
      <w:proofErr w:type="spellEnd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совета атаманов.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51. 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отмене решения </w:t>
      </w:r>
      <w:proofErr w:type="spell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атамана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</w:t>
      </w:r>
      <w:proofErr w:type="spellEnd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казачьего общества, атаманов казачьих о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ществ, входящих в состав районного казачьего общества,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совет атаманов уведомляет Куба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ское к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зачье войско и казачий отдел.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52. 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Заседание совета атаманов считается правомочным при условии присутствия на нем не менее чем двух третей его членов. Решения совета атаманов принимаются больши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ством голосов от общего числа присутствующих на заседании членов совета атаманов, если иное не предусмотрено настоящим Уставом.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прекращения полномочий </w:t>
      </w:r>
      <w:proofErr w:type="spell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атамана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</w:t>
      </w:r>
      <w:proofErr w:type="spellEnd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, первого замест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теля </w:t>
      </w:r>
      <w:proofErr w:type="spell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атамана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</w:t>
      </w:r>
      <w:proofErr w:type="spellEnd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атаманов казачьих обществ, входящих в состав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 основаниям, не связанным с нарушением ими зак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нодательства Российской Федерации и (или) настоящего Устава, указанные лица имеют пр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принимать участие в работе совета атаманов с правом совещательного голоса.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53. 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о внесении на рассмотрение сбора вопросов о досрочном прекращении полномочий </w:t>
      </w:r>
      <w:proofErr w:type="spell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атамана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</w:t>
      </w:r>
      <w:proofErr w:type="spellEnd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первого заместителя </w:t>
      </w:r>
      <w:proofErr w:type="spell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атамана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ного</w:t>
      </w:r>
      <w:proofErr w:type="spellEnd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контрольно-ревизионной</w:t>
      </w:r>
      <w:proofErr w:type="gramEnd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комиссии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</w:t>
      </w:r>
      <w:proofErr w:type="spellEnd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нимается не м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нее чем двумя третями голосов членов совета атаманов.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54.  </w:t>
      </w:r>
      <w:proofErr w:type="spellStart"/>
      <w:proofErr w:type="gram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Атаман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</w:t>
      </w:r>
      <w:proofErr w:type="spellEnd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высшим должностным лицом - единоличным исполнительным органом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районного казачьего </w:t>
      </w:r>
      <w:proofErr w:type="spellStart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обществаи</w:t>
      </w:r>
      <w:proofErr w:type="spellEnd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 общее руководство деятельностью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районного казачьего </w:t>
      </w:r>
      <w:proofErr w:type="spellStart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spellEnd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соответствии с законодател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ством Российской Федерации, настоящим Уставом, решениями сбора и совета атаманов.</w:t>
      </w:r>
      <w:proofErr w:type="gramEnd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Атаман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</w:t>
      </w:r>
      <w:proofErr w:type="spellEnd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казачьего общ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несет персональную ответственность за деятельность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районного казачьего </w:t>
      </w:r>
      <w:proofErr w:type="spellStart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spellEnd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входящих в его состав казачьих обществ. </w:t>
      </w:r>
      <w:proofErr w:type="spell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Атаман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</w:t>
      </w:r>
      <w:proofErr w:type="spellEnd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казачьего общества 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может быть атаманом или первым заместителем атамана другого к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зачьего общества.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55. </w:t>
      </w:r>
      <w:proofErr w:type="spell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Атаман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</w:t>
      </w:r>
      <w:proofErr w:type="spellEnd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казачьего общества 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избирается сбором</w:t>
      </w:r>
      <w:r w:rsidRPr="00B1618E">
        <w:rPr>
          <w:rFonts w:ascii="Times New Roman" w:hAnsi="Times New Roman" w:cs="Times New Roman"/>
          <w:sz w:val="24"/>
          <w:szCs w:val="24"/>
        </w:rPr>
        <w:t xml:space="preserve"> районного казачьего о</w:t>
      </w:r>
      <w:r w:rsidRPr="00B1618E">
        <w:rPr>
          <w:rFonts w:ascii="Times New Roman" w:hAnsi="Times New Roman" w:cs="Times New Roman"/>
          <w:sz w:val="24"/>
          <w:szCs w:val="24"/>
        </w:rPr>
        <w:t>б</w:t>
      </w:r>
      <w:r w:rsidRPr="00B1618E">
        <w:rPr>
          <w:rFonts w:ascii="Times New Roman" w:hAnsi="Times New Roman" w:cs="Times New Roman"/>
          <w:sz w:val="24"/>
          <w:szCs w:val="24"/>
        </w:rPr>
        <w:t>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сроком на пять лет и утверждается атаманом казачьего отдела.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gram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Кандидатом на должность </w:t>
      </w:r>
      <w:proofErr w:type="spell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атамана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</w:t>
      </w:r>
      <w:proofErr w:type="spellEnd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может быть гражд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нин Российской Федерации – казак первичного казачьего общества, входящего в состав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онного каз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 моложе 25 лет, состоящий в казачьем обществе, внесенным в государственный реестр казачьих обществ Российской Федерации, не менее 3-х лет, польз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ющийся доверием и уважением казаков, обладающий организаторскими способностями, в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сокой нравственностью, име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щий опыт управленческой работы.</w:t>
      </w:r>
      <w:proofErr w:type="gramEnd"/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Кандидат на должность атамана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получает благослов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 уполномоченного представителя религиозной организации Русской православной цер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ви.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могут быть представлены в качестве кандидатур на должность </w:t>
      </w:r>
      <w:proofErr w:type="spell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атамана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</w:t>
      </w:r>
      <w:proofErr w:type="spellEnd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казачь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лица:</w:t>
      </w:r>
    </w:p>
    <w:p w:rsidR="00B1618E" w:rsidRPr="00B1618E" w:rsidRDefault="00B1618E" w:rsidP="00B1618E">
      <w:pPr>
        <w:widowControl w:val="0"/>
        <w:numPr>
          <w:ilvl w:val="0"/>
          <w:numId w:val="11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gram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имеющие</w:t>
      </w:r>
      <w:proofErr w:type="gramEnd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неснятую или непогашенную судимость;</w:t>
      </w:r>
    </w:p>
    <w:p w:rsidR="00B1618E" w:rsidRPr="00B1618E" w:rsidRDefault="00B1618E" w:rsidP="00B1618E">
      <w:pPr>
        <w:widowControl w:val="0"/>
        <w:numPr>
          <w:ilvl w:val="0"/>
          <w:numId w:val="11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содержащиеся в местах лишения свободы по приговору суда;</w:t>
      </w:r>
    </w:p>
    <w:p w:rsidR="00B1618E" w:rsidRPr="00B1618E" w:rsidRDefault="00B1618E" w:rsidP="00B1618E">
      <w:pPr>
        <w:widowControl w:val="0"/>
        <w:numPr>
          <w:ilvl w:val="0"/>
          <w:numId w:val="11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gram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которым в соответствии с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уголовно-процессуальным законодательством 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Ро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сийской Федерации предъявлено обвинение в совершении преступления;</w:t>
      </w:r>
      <w:proofErr w:type="gramEnd"/>
    </w:p>
    <w:p w:rsidR="00B1618E" w:rsidRPr="00B1618E" w:rsidRDefault="00B1618E" w:rsidP="00B1618E">
      <w:pPr>
        <w:widowControl w:val="0"/>
        <w:numPr>
          <w:ilvl w:val="0"/>
          <w:numId w:val="11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подвергнутые административному наказанию за совершение администрати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правонарушений экстремистской направленности, предусмотренных соответствующими статьями Кодекса Российской Федерации об административных правонарушениях (в течение срока, когда гражданин Российской Федерации считается подвергнутым административному наказанию);</w:t>
      </w:r>
    </w:p>
    <w:p w:rsidR="00B1618E" w:rsidRPr="00B1618E" w:rsidRDefault="00B1618E" w:rsidP="00B1618E">
      <w:pPr>
        <w:widowControl w:val="0"/>
        <w:numPr>
          <w:ilvl w:val="0"/>
          <w:numId w:val="11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gram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признанные</w:t>
      </w:r>
      <w:proofErr w:type="gramEnd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судом недееспособными или ограниченно дееспособными;</w:t>
      </w:r>
    </w:p>
    <w:p w:rsidR="00B1618E" w:rsidRPr="00B1618E" w:rsidRDefault="00B1618E" w:rsidP="00B1618E">
      <w:pPr>
        <w:widowControl w:val="0"/>
        <w:numPr>
          <w:ilvl w:val="0"/>
          <w:numId w:val="11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gram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полномочия</w:t>
      </w:r>
      <w:proofErr w:type="gramEnd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которых досрочно прекращены на основании подпунктов 1, 4 и 5 пункта 62, подпунктов 3 - 4 пункта 63 настоящего Устава;</w:t>
      </w:r>
    </w:p>
    <w:p w:rsidR="00B1618E" w:rsidRPr="00B1618E" w:rsidRDefault="00B1618E" w:rsidP="00B1618E">
      <w:pPr>
        <w:widowControl w:val="0"/>
        <w:numPr>
          <w:ilvl w:val="0"/>
          <w:numId w:val="11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замещающие должности, на которые распространяются ограничения и запреты, установленные в целях противодействия коррупции законодательством Российской Федер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ции, если это повлечет за собой конфликт интересов;</w:t>
      </w:r>
    </w:p>
    <w:p w:rsidR="00B1618E" w:rsidRPr="00B1618E" w:rsidRDefault="00B1618E" w:rsidP="00B1618E">
      <w:pPr>
        <w:widowControl w:val="0"/>
        <w:numPr>
          <w:ilvl w:val="0"/>
          <w:numId w:val="11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ранее освобожденные от должности атамана иного казачьего общества по о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нованию, предусмотренным законодательством Российской Федерации.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Кандидатуры казаков первичных казачьих обществ, входящих в состав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выдвигаемые на должность </w:t>
      </w:r>
      <w:proofErr w:type="spell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атамана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</w:t>
      </w:r>
      <w:proofErr w:type="spellEnd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дол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ж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ны быть соглас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ваны: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атаманом Кубанского казачьего войска;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атаманом казачьего отдела.</w:t>
      </w:r>
    </w:p>
    <w:p w:rsidR="00B1618E" w:rsidRPr="00B1618E" w:rsidRDefault="00325FBB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56. 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Кандидатуру на должность </w:t>
      </w:r>
      <w:proofErr w:type="spellStart"/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атамана</w:t>
      </w:r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</w:t>
      </w:r>
      <w:proofErr w:type="spellEnd"/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казачьего общества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могут выдв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гать:</w:t>
      </w:r>
    </w:p>
    <w:p w:rsidR="00B1618E" w:rsidRPr="00B1618E" w:rsidRDefault="00B1618E" w:rsidP="00B1618E">
      <w:pPr>
        <w:widowControl w:val="0"/>
        <w:numPr>
          <w:ilvl w:val="0"/>
          <w:numId w:val="12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 атаманов, в том числе по представлению совета стариков;</w:t>
      </w:r>
    </w:p>
    <w:p w:rsidR="00B1618E" w:rsidRPr="00B1618E" w:rsidRDefault="00B1618E" w:rsidP="00B1618E">
      <w:pPr>
        <w:widowControl w:val="0"/>
        <w:numPr>
          <w:ilvl w:val="0"/>
          <w:numId w:val="12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атаман Кубанского казачьего войска;</w:t>
      </w:r>
    </w:p>
    <w:p w:rsidR="00B1618E" w:rsidRPr="00B1618E" w:rsidRDefault="00B1618E" w:rsidP="00B1618E">
      <w:pPr>
        <w:widowControl w:val="0"/>
        <w:numPr>
          <w:ilvl w:val="0"/>
          <w:numId w:val="12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атаман казачьего отдела.</w:t>
      </w:r>
    </w:p>
    <w:p w:rsidR="00B1618E" w:rsidRPr="00B1618E" w:rsidRDefault="00325FBB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57. 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Казаки первичных казачьих обществ в порядке самовыдвижения могут выдвигать свою кандидатуру на должность </w:t>
      </w:r>
      <w:proofErr w:type="spellStart"/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атамана</w:t>
      </w:r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</w:t>
      </w:r>
      <w:proofErr w:type="spellEnd"/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казачьего общества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по выдвижению либо отклонению кандидатуры указанного казака первичн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го каз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чьего общества принимает совет атаманов.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</w:t>
      </w:r>
      <w:proofErr w:type="gram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кандидатура указанного казака первичного казачьего общества не с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гласована в установленном порядке с атаманом Кубанского казачьего войска и атаманом к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зачьего отдела до его избрания сбором на должность атамана районного казачьего общества, то такая кандидатура подлежит согласованию в установленном порядке в месячный срок п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 избрания.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несогласования (отказа в согласовании) кандидатуры, выдвинутой в порядке сам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выдвижения и избранной сбором на должность атамана районного казачьего общества, вопрос об избрании атамана районного казачьего общества повторно выносится на рассмо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рение сбора.</w:t>
      </w:r>
    </w:p>
    <w:p w:rsidR="00B1618E" w:rsidRPr="00B1618E" w:rsidRDefault="00325FBB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58. 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Избрание </w:t>
      </w:r>
      <w:proofErr w:type="spellStart"/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атамана</w:t>
      </w:r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</w:t>
      </w:r>
      <w:proofErr w:type="spellEnd"/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казачьего общества 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 сопровождаться провед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нием религиозных обрядов, уполномоченным представителем Русской православной цер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ви.</w:t>
      </w:r>
    </w:p>
    <w:p w:rsidR="00B1618E" w:rsidRPr="00B1618E" w:rsidRDefault="00325FBB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59. </w:t>
      </w:r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истечения срока полномочий </w:t>
      </w:r>
      <w:proofErr w:type="spellStart"/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атаманарайонного</w:t>
      </w:r>
      <w:proofErr w:type="spellEnd"/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казачьего общества, с</w:t>
      </w:r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вет атаманов вправе назначить временно исполняющего обязанности </w:t>
      </w:r>
      <w:proofErr w:type="spellStart"/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атаманарайонного</w:t>
      </w:r>
      <w:proofErr w:type="spellEnd"/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</w:t>
      </w:r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зачьего общества до вступления в должность вновь избранного и утвержденного в устано</w:t>
      </w:r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ленном порядке </w:t>
      </w:r>
      <w:proofErr w:type="spellStart"/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атаманарайонного</w:t>
      </w:r>
      <w:proofErr w:type="spellEnd"/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казачьего общества.</w:t>
      </w:r>
    </w:p>
    <w:p w:rsidR="00B1618E" w:rsidRPr="00B1618E" w:rsidRDefault="00325FBB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60. 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Избранный </w:t>
      </w:r>
      <w:proofErr w:type="spellStart"/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атаман</w:t>
      </w:r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</w:t>
      </w:r>
      <w:proofErr w:type="spellEnd"/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казачьего общества 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вступает в должность со дня утверждения его кандидатуры атаманом казачьего отдела.</w:t>
      </w:r>
    </w:p>
    <w:p w:rsidR="00B1618E" w:rsidRPr="00B1618E" w:rsidRDefault="00325FBB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61. 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Полномочия </w:t>
      </w:r>
      <w:proofErr w:type="spellStart"/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атамана</w:t>
      </w:r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</w:t>
      </w:r>
      <w:proofErr w:type="spellEnd"/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казачьего общества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прекращаются со дня вступл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ния в должность избранного и утвержденного в установленном порядке </w:t>
      </w:r>
      <w:proofErr w:type="spellStart"/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атамана</w:t>
      </w:r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</w:t>
      </w:r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онного</w:t>
      </w:r>
      <w:proofErr w:type="spellEnd"/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казачьего общества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назначения временно исполняющего обязанности </w:t>
      </w:r>
      <w:proofErr w:type="spellStart"/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атамана</w:t>
      </w:r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</w:t>
      </w:r>
      <w:proofErr w:type="spellEnd"/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</w:t>
      </w:r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зачьего общества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пунктами 59 и 66 настоящего Устава или истеч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срока его полномочий.</w:t>
      </w:r>
    </w:p>
    <w:p w:rsidR="00B1618E" w:rsidRPr="00B1618E" w:rsidRDefault="00325FBB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62. 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Полномочия атамана </w:t>
      </w:r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общества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досрочно прекращаются со дня наступления следующих событий:</w:t>
      </w:r>
    </w:p>
    <w:p w:rsidR="00B1618E" w:rsidRPr="00B1618E" w:rsidRDefault="00B1618E" w:rsidP="00B1618E">
      <w:pPr>
        <w:widowControl w:val="0"/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вступления в законную силу решения суда о привлечении </w:t>
      </w:r>
      <w:proofErr w:type="spell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атамана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</w:t>
      </w:r>
      <w:proofErr w:type="spellEnd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уголовной ответственности;</w:t>
      </w:r>
    </w:p>
    <w:p w:rsidR="00B1618E" w:rsidRPr="00B1618E" w:rsidRDefault="00B1618E" w:rsidP="00B1618E">
      <w:pPr>
        <w:widowControl w:val="0"/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вступления в законную силу решения судьи о привлечении </w:t>
      </w:r>
      <w:proofErr w:type="spell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атамана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</w:t>
      </w:r>
      <w:proofErr w:type="spellEnd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административной ответственности за совершение административных правонарушений экстремистской направленности, предусмотренных соответствующими ст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тьями Кодекса Российской Федерации об административных правонарушениях;</w:t>
      </w:r>
    </w:p>
    <w:p w:rsidR="00B1618E" w:rsidRPr="00B1618E" w:rsidRDefault="00B1618E" w:rsidP="00B1618E">
      <w:pPr>
        <w:widowControl w:val="0"/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вступления в законную силу решения суда о признании </w:t>
      </w:r>
      <w:proofErr w:type="spell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атамана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</w:t>
      </w:r>
      <w:proofErr w:type="spellEnd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зачьего </w:t>
      </w:r>
      <w:proofErr w:type="spellStart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недееспособным</w:t>
      </w:r>
      <w:proofErr w:type="spellEnd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ограниченно </w:t>
      </w:r>
      <w:proofErr w:type="gram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дееспособным</w:t>
      </w:r>
      <w:proofErr w:type="gramEnd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1618E" w:rsidRPr="00B1618E" w:rsidRDefault="00B1618E" w:rsidP="00B1618E">
      <w:pPr>
        <w:widowControl w:val="0"/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смерти </w:t>
      </w:r>
      <w:proofErr w:type="spell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атамана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</w:t>
      </w:r>
      <w:proofErr w:type="spellEnd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(вступления в законную силу решения суда об объявлении </w:t>
      </w:r>
      <w:proofErr w:type="spell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атамана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</w:t>
      </w:r>
      <w:proofErr w:type="spellEnd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умершим или признании 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безвестно отсутствующим);</w:t>
      </w:r>
    </w:p>
    <w:p w:rsidR="00B1618E" w:rsidRPr="00B1618E" w:rsidRDefault="00B1618E" w:rsidP="00B1618E">
      <w:pPr>
        <w:widowControl w:val="0"/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утраты </w:t>
      </w:r>
      <w:proofErr w:type="spell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атаманом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</w:t>
      </w:r>
      <w:proofErr w:type="spellEnd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гражданства Российской Фед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рации.</w:t>
      </w:r>
    </w:p>
    <w:p w:rsidR="00B1618E" w:rsidRPr="00B1618E" w:rsidRDefault="00325FBB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63. 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Полномочия </w:t>
      </w:r>
      <w:proofErr w:type="spellStart"/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атамана</w:t>
      </w:r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</w:t>
      </w:r>
      <w:proofErr w:type="spellEnd"/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казачьего общества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досрочно прекращаются р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шением </w:t>
      </w:r>
      <w:proofErr w:type="spellStart"/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сборав</w:t>
      </w:r>
      <w:proofErr w:type="spellEnd"/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</w:t>
      </w:r>
      <w:proofErr w:type="gramEnd"/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: </w:t>
      </w:r>
    </w:p>
    <w:p w:rsidR="00B1618E" w:rsidRPr="00B1618E" w:rsidRDefault="00B1618E" w:rsidP="00B1618E">
      <w:pPr>
        <w:widowControl w:val="0"/>
        <w:numPr>
          <w:ilvl w:val="0"/>
          <w:numId w:val="14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подачи </w:t>
      </w:r>
      <w:proofErr w:type="spell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атаманом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</w:t>
      </w:r>
      <w:proofErr w:type="spellEnd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письменного заявления о сл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жении своих полномочий;</w:t>
      </w:r>
    </w:p>
    <w:p w:rsidR="00B1618E" w:rsidRPr="00B1618E" w:rsidRDefault="00B1618E" w:rsidP="00B1618E">
      <w:pPr>
        <w:widowControl w:val="0"/>
        <w:numPr>
          <w:ilvl w:val="0"/>
          <w:numId w:val="14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утраты доверия со стороны казачьих обществ, входящих в состав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совершение действий, порочащих репутацию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ненадлежащим исполнением обязанностей </w:t>
      </w:r>
      <w:proofErr w:type="spell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атамана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</w:t>
      </w:r>
      <w:proofErr w:type="spellEnd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1618E" w:rsidRPr="00B1618E" w:rsidRDefault="00B1618E" w:rsidP="00B1618E">
      <w:pPr>
        <w:widowControl w:val="0"/>
        <w:numPr>
          <w:ilvl w:val="0"/>
          <w:numId w:val="14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неоднократного неисполнения </w:t>
      </w:r>
      <w:proofErr w:type="spell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атаманом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</w:t>
      </w:r>
      <w:proofErr w:type="spellEnd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дательства Российской Федерации, настоящего Устава, решений сбора или совета атаманов, влекущим дезорганизацию деятельности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которое установл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но решением сбора, совета атаманов или казачьим отделом;</w:t>
      </w:r>
    </w:p>
    <w:p w:rsidR="00B1618E" w:rsidRPr="00B1618E" w:rsidRDefault="00B1618E" w:rsidP="00B1618E">
      <w:pPr>
        <w:widowControl w:val="0"/>
        <w:numPr>
          <w:ilvl w:val="0"/>
          <w:numId w:val="14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возникновения конфликта интересов в случае замещения </w:t>
      </w:r>
      <w:proofErr w:type="spell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атаманом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</w:t>
      </w:r>
      <w:proofErr w:type="spellEnd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должности, на которую распространяются ограничения и запреты, уст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новленные в целях противодействия коррупции законодательством Российской Федерации.</w:t>
      </w:r>
    </w:p>
    <w:p w:rsidR="00B1618E" w:rsidRPr="00B1618E" w:rsidRDefault="00325FBB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64. 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Полномочия </w:t>
      </w:r>
      <w:proofErr w:type="spellStart"/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атамана</w:t>
      </w:r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</w:t>
      </w:r>
      <w:proofErr w:type="spellEnd"/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казачьего общества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могут быть досрочно прекр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щены решением </w:t>
      </w:r>
      <w:proofErr w:type="spellStart"/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сборав</w:t>
      </w:r>
      <w:proofErr w:type="spellEnd"/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связи с достижением им 65-летнего возраста.</w:t>
      </w:r>
    </w:p>
    <w:p w:rsidR="00B1618E" w:rsidRPr="00B1618E" w:rsidRDefault="00325FBB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65. 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Полномочия атаманов казачьих обществ, входящих в состав </w:t>
      </w:r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общества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досрочно прекращаются в порядке, предусмотренном пунктами 61 - 64 наст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ящего Устава.</w:t>
      </w:r>
    </w:p>
    <w:p w:rsidR="00B1618E" w:rsidRPr="00B1618E" w:rsidRDefault="00325FBB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66. 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прекращения полномочий </w:t>
      </w:r>
      <w:proofErr w:type="spellStart"/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атамана</w:t>
      </w:r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</w:t>
      </w:r>
      <w:proofErr w:type="spellEnd"/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казачьего общества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нованиям, предусмотренным настоящим Уставом, совет атаманов назначает временно и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полняющего обязанности </w:t>
      </w:r>
      <w:proofErr w:type="spellStart"/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атамана</w:t>
      </w:r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</w:t>
      </w:r>
      <w:proofErr w:type="spellEnd"/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казачьего общества 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избрания нового </w:t>
      </w:r>
      <w:proofErr w:type="spellStart"/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атам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</w:t>
      </w:r>
      <w:proofErr w:type="spellEnd"/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казачьего общества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его утверждения в установленном порядке.</w:t>
      </w:r>
    </w:p>
    <w:p w:rsidR="00B1618E" w:rsidRPr="00B1618E" w:rsidRDefault="00325FBB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67. </w:t>
      </w:r>
      <w:proofErr w:type="gramStart"/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Совет атаманов в течение дня, следующего за днем принятия сбором </w:t>
      </w:r>
      <w:proofErr w:type="spellStart"/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решенияо</w:t>
      </w:r>
      <w:proofErr w:type="spellEnd"/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</w:t>
      </w:r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срочном прекращении полномочий </w:t>
      </w:r>
      <w:proofErr w:type="spellStart"/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атаманарайонного</w:t>
      </w:r>
      <w:proofErr w:type="spellEnd"/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казачьего общества, либо днем прин</w:t>
      </w:r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тия советом атаманов решения о назначении временно исполняющего обязанности </w:t>
      </w:r>
      <w:proofErr w:type="spellStart"/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атаман</w:t>
      </w:r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</w:t>
      </w:r>
      <w:proofErr w:type="spellEnd"/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казачьего общества, письменно уведомляет об этом атамана Кубанского казач</w:t>
      </w:r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его войска и атамана казачьего отдела.</w:t>
      </w:r>
      <w:proofErr w:type="gramEnd"/>
    </w:p>
    <w:p w:rsidR="00B1618E" w:rsidRPr="00B1618E" w:rsidRDefault="00325FBB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68. </w:t>
      </w:r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Решение о проведении выборов </w:t>
      </w:r>
      <w:proofErr w:type="spellStart"/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атаманарайонного</w:t>
      </w:r>
      <w:proofErr w:type="spellEnd"/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казачьего общества должно быть принято не позднее, чем за один месяц до даты истечения срока, на который </w:t>
      </w:r>
      <w:proofErr w:type="spellStart"/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атама</w:t>
      </w:r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</w:t>
      </w:r>
      <w:proofErr w:type="spellEnd"/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каз</w:t>
      </w:r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чьего общества был избран.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Выборы </w:t>
      </w:r>
      <w:proofErr w:type="spellStart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атаманарайонного</w:t>
      </w:r>
      <w:proofErr w:type="spellEnd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казачьего общества должны состояться не позднее шести месяцев с даты, истечения срока, на который </w:t>
      </w:r>
      <w:proofErr w:type="spellStart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атаманрайонного</w:t>
      </w:r>
      <w:proofErr w:type="spellEnd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казачьего общества был и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бран.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о проведении выборов атамана районного казачьего общества в связи с д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срочным прекращением его полномочий должно быть принято одновременно с решением о досрочном пр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кращении полномочий </w:t>
      </w:r>
      <w:proofErr w:type="spellStart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атаманарайонного</w:t>
      </w:r>
      <w:proofErr w:type="spellEnd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казачьего общества.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Выборы </w:t>
      </w:r>
      <w:proofErr w:type="spellStart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атаманарайонного</w:t>
      </w:r>
      <w:proofErr w:type="spellEnd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казачьего общества в связи с досрочным прекращением полн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мочий атамана районного казачьего общества должны состояться не позднее шести месяцев с даты, наступления событий, указанных в пункте.62 настоящего Устава.</w:t>
      </w:r>
    </w:p>
    <w:p w:rsidR="00B1618E" w:rsidRPr="00B1618E" w:rsidRDefault="00325FBB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69. 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Атаман </w:t>
      </w:r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общества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1618E" w:rsidRPr="00B1618E" w:rsidRDefault="00B1618E" w:rsidP="00B1618E">
      <w:pPr>
        <w:widowControl w:val="0"/>
        <w:numPr>
          <w:ilvl w:val="0"/>
          <w:numId w:val="15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действует без доверенности от имени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1618E" w:rsidRPr="00B1618E" w:rsidRDefault="00B1618E" w:rsidP="00B1618E">
      <w:pPr>
        <w:widowControl w:val="0"/>
        <w:numPr>
          <w:ilvl w:val="0"/>
          <w:numId w:val="15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представляет в установленном порядке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районное казачье </w:t>
      </w:r>
      <w:proofErr w:type="spellStart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общество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spellEnd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органах государственной власти, органах государственной власти субъектов Российской Федерации и органах местного самоуправления;</w:t>
      </w:r>
    </w:p>
    <w:p w:rsidR="00B1618E" w:rsidRPr="00B1618E" w:rsidRDefault="00B1618E" w:rsidP="00B1618E">
      <w:pPr>
        <w:widowControl w:val="0"/>
        <w:numPr>
          <w:ilvl w:val="0"/>
          <w:numId w:val="15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hAnsi="Times New Roman" w:cs="Times New Roman"/>
          <w:sz w:val="24"/>
          <w:szCs w:val="24"/>
        </w:rPr>
        <w:t>взаимодействует с федеральными органами исполнительной власти и (или) их территориальными органами, органами государственной власти субъектов Российской Ф</w:t>
      </w:r>
      <w:r w:rsidRPr="00B1618E">
        <w:rPr>
          <w:rFonts w:ascii="Times New Roman" w:hAnsi="Times New Roman" w:cs="Times New Roman"/>
          <w:sz w:val="24"/>
          <w:szCs w:val="24"/>
        </w:rPr>
        <w:t>е</w:t>
      </w:r>
      <w:r w:rsidRPr="00B1618E">
        <w:rPr>
          <w:rFonts w:ascii="Times New Roman" w:hAnsi="Times New Roman" w:cs="Times New Roman"/>
          <w:sz w:val="24"/>
          <w:szCs w:val="24"/>
        </w:rPr>
        <w:t xml:space="preserve">дерации и органами местного самоуправления по вопросам уставной деятельности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го казачьего общества</w:t>
      </w:r>
      <w:r w:rsidRPr="00B1618E">
        <w:rPr>
          <w:rFonts w:ascii="Times New Roman" w:hAnsi="Times New Roman" w:cs="Times New Roman"/>
          <w:sz w:val="24"/>
          <w:szCs w:val="24"/>
        </w:rPr>
        <w:t xml:space="preserve"> и входящих в его состав казачьих обществ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1618E" w:rsidRPr="00B1618E" w:rsidRDefault="00B1618E" w:rsidP="00B1618E">
      <w:pPr>
        <w:widowControl w:val="0"/>
        <w:numPr>
          <w:ilvl w:val="0"/>
          <w:numId w:val="15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организует и обеспечивает осуществление уставной деятельности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районного казачьего </w:t>
      </w:r>
      <w:proofErr w:type="spellStart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spellEnd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входящих в его состав казачьих обществ;</w:t>
      </w:r>
    </w:p>
    <w:p w:rsidR="00B1618E" w:rsidRPr="00B1618E" w:rsidRDefault="00B1618E" w:rsidP="00B1618E">
      <w:pPr>
        <w:widowControl w:val="0"/>
        <w:numPr>
          <w:ilvl w:val="0"/>
          <w:numId w:val="15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обеспечивает выполнение </w:t>
      </w:r>
      <w:proofErr w:type="gramStart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районным</w:t>
      </w:r>
      <w:proofErr w:type="gramEnd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казачьим </w:t>
      </w:r>
      <w:proofErr w:type="spellStart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обществом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законодательства</w:t>
      </w:r>
      <w:proofErr w:type="spellEnd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Федерации, настоящего Устава, решений сбора, совета атаманов;</w:t>
      </w:r>
    </w:p>
    <w:p w:rsidR="00B1618E" w:rsidRPr="00B1618E" w:rsidRDefault="00B1618E" w:rsidP="00B1618E">
      <w:pPr>
        <w:widowControl w:val="0"/>
        <w:numPr>
          <w:ilvl w:val="0"/>
          <w:numId w:val="15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обеспечивает надлежащее исполнение казаками казачьих обществ, входящих в состав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принятых на себя обязательств по несению госуда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ственной или иной службы и других обязанностей;</w:t>
      </w:r>
    </w:p>
    <w:p w:rsidR="00B1618E" w:rsidRPr="00B1618E" w:rsidRDefault="00B1618E" w:rsidP="00B1618E">
      <w:pPr>
        <w:widowControl w:val="0"/>
        <w:numPr>
          <w:ilvl w:val="0"/>
          <w:numId w:val="15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вносит на сбор кандидатуру для избрания первого заместителя </w:t>
      </w:r>
      <w:proofErr w:type="spell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атамана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ного</w:t>
      </w:r>
      <w:proofErr w:type="spellEnd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1618E" w:rsidRPr="00B1618E" w:rsidRDefault="00B1618E" w:rsidP="00B1618E">
      <w:pPr>
        <w:widowControl w:val="0"/>
        <w:numPr>
          <w:ilvl w:val="0"/>
          <w:numId w:val="15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hAnsi="Times New Roman" w:cs="Times New Roman"/>
          <w:sz w:val="24"/>
          <w:szCs w:val="24"/>
        </w:rPr>
        <w:t xml:space="preserve">согласовывает уставы действующих на территории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общ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ства</w:t>
      </w:r>
      <w:r w:rsidRPr="00B1618E">
        <w:rPr>
          <w:rFonts w:ascii="Times New Roman" w:hAnsi="Times New Roman" w:cs="Times New Roman"/>
          <w:sz w:val="24"/>
          <w:szCs w:val="24"/>
        </w:rPr>
        <w:t xml:space="preserve"> первичных казачьих обществ, входящих в состав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1618E" w:rsidRPr="00B1618E" w:rsidRDefault="00B1618E" w:rsidP="00B1618E">
      <w:pPr>
        <w:widowControl w:val="0"/>
        <w:numPr>
          <w:ilvl w:val="0"/>
          <w:numId w:val="15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hAnsi="Times New Roman" w:cs="Times New Roman"/>
          <w:sz w:val="24"/>
          <w:szCs w:val="24"/>
        </w:rPr>
        <w:t xml:space="preserve">утверждает атаманов, действующих на территории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общ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ства</w:t>
      </w:r>
      <w:r w:rsidRPr="00B1618E">
        <w:rPr>
          <w:rFonts w:ascii="Times New Roman" w:hAnsi="Times New Roman" w:cs="Times New Roman"/>
          <w:sz w:val="24"/>
          <w:szCs w:val="24"/>
        </w:rPr>
        <w:t xml:space="preserve"> первичных казачьих обществ, входящих в состав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1618E" w:rsidRPr="00B1618E" w:rsidRDefault="00B1618E" w:rsidP="00B1618E">
      <w:pPr>
        <w:widowControl w:val="0"/>
        <w:numPr>
          <w:ilvl w:val="0"/>
          <w:numId w:val="15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 подготовку и ежегодное представление отчета о выполнении вз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тых на себя казаками казачьих обществ, входящих в состав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обязательств по несению государственной или иной службы и других обязательств, вытек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ющих из настоящего Устава, в Кубанское войсковое казачье общество;</w:t>
      </w:r>
    </w:p>
    <w:p w:rsidR="00B1618E" w:rsidRPr="00B1618E" w:rsidRDefault="00B1618E" w:rsidP="00B1618E">
      <w:pPr>
        <w:widowControl w:val="0"/>
        <w:numPr>
          <w:ilvl w:val="0"/>
          <w:numId w:val="15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gram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временно, до проведения внеочередного заседания высшего органа управления соответствующего казачьего общества по выборам атамана, отстраняет от занимаемой дол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ж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ности атаманов первичных казачьих обществ, входящих в состав районного казачьего общ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ства, за ненадлежащее исполнение предусмотренных настоящим Уставом обязанностей к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 казачьего общества и атамана казачьего общества, а также в связи с утратой доверия со стороны казаков первичных казачьих обществ, входящих в состав районного казачьего</w:t>
      </w:r>
      <w:proofErr w:type="gramEnd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щества, совершением действий, порочащих репутацию первичного казачьего общества, и назначает лицо, временно исполняющего его обязанности. Временное отстранение атаманов первичных казачьих обще</w:t>
      </w:r>
      <w:proofErr w:type="gram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пр</w:t>
      </w:r>
      <w:proofErr w:type="gramEnd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оизводится по решению не менее чем двух третей голосов членов совета атаманов;</w:t>
      </w:r>
    </w:p>
    <w:p w:rsidR="00B1618E" w:rsidRPr="00B1618E" w:rsidRDefault="00B1618E" w:rsidP="00B1618E">
      <w:pPr>
        <w:widowControl w:val="0"/>
        <w:numPr>
          <w:ilvl w:val="0"/>
          <w:numId w:val="15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подписывает финансовые и иные документы, издает приказы по вопросам, о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носящимся к его компетенции;</w:t>
      </w:r>
    </w:p>
    <w:p w:rsidR="00B1618E" w:rsidRPr="00B1618E" w:rsidRDefault="00B1618E" w:rsidP="00B1618E">
      <w:pPr>
        <w:widowControl w:val="0"/>
        <w:numPr>
          <w:ilvl w:val="0"/>
          <w:numId w:val="15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вносит на рассмотрение сбора вопросы, относящиеся к уставной деятельности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районного казачьего общества 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и входящих в его состав казачьих обществ;</w:t>
      </w:r>
    </w:p>
    <w:p w:rsidR="00B1618E" w:rsidRPr="00B1618E" w:rsidRDefault="00B1618E" w:rsidP="00B1618E">
      <w:pPr>
        <w:widowControl w:val="0"/>
        <w:numPr>
          <w:ilvl w:val="0"/>
          <w:numId w:val="15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подготовку отчетов и иных документов, предусмотренных пун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 18 настоящего Устава;</w:t>
      </w:r>
    </w:p>
    <w:p w:rsidR="00B1618E" w:rsidRPr="00B1618E" w:rsidRDefault="00B1618E" w:rsidP="00B1618E">
      <w:pPr>
        <w:widowControl w:val="0"/>
        <w:numPr>
          <w:ilvl w:val="0"/>
          <w:numId w:val="15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 назначает и освобождает от должности членов </w:t>
      </w:r>
      <w:proofErr w:type="spell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правления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</w:t>
      </w:r>
      <w:proofErr w:type="spellEnd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утверждает должностные обязанности членов </w:t>
      </w:r>
      <w:proofErr w:type="spell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правления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</w:t>
      </w:r>
      <w:proofErr w:type="spellEnd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казачьего о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1618E" w:rsidRPr="00B1618E" w:rsidRDefault="00B1618E" w:rsidP="00B1618E">
      <w:pPr>
        <w:widowControl w:val="0"/>
        <w:numPr>
          <w:ilvl w:val="0"/>
          <w:numId w:val="15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вправе инициировать созыв </w:t>
      </w:r>
      <w:proofErr w:type="gram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внеочередного</w:t>
      </w:r>
      <w:proofErr w:type="gramEnd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сборав</w:t>
      </w:r>
      <w:proofErr w:type="spellEnd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соответствии с установле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процедурой.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70.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Первый заместитель </w:t>
      </w:r>
      <w:proofErr w:type="spellStart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атаманарайонного</w:t>
      </w:r>
      <w:proofErr w:type="spellEnd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казачьего общества – казак первичного казачьего общества, </w:t>
      </w:r>
      <w:proofErr w:type="gramStart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должностное лицо, избираемое сроком на пять</w:t>
      </w:r>
      <w:proofErr w:type="gramEnd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лет сбором по предста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лению </w:t>
      </w:r>
      <w:proofErr w:type="spellStart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манарайонного</w:t>
      </w:r>
      <w:proofErr w:type="spellEnd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казачьего общества, обладает следующими правами:</w:t>
      </w:r>
    </w:p>
    <w:p w:rsidR="00B1618E" w:rsidRPr="00B1618E" w:rsidRDefault="00B1618E" w:rsidP="00B1618E">
      <w:pPr>
        <w:widowControl w:val="0"/>
        <w:numPr>
          <w:ilvl w:val="0"/>
          <w:numId w:val="16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основании доверенности, выданной </w:t>
      </w:r>
      <w:proofErr w:type="spell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атаманом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</w:t>
      </w:r>
      <w:proofErr w:type="spellEnd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действует от имени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представляет интересы во всех учрежд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ниях, организациях и предприятиях, органах государственной власти и местного самоупра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ления, осуществляет от имени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районного казачьего общества 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юридически значимые де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ствия, заключает договоры, в том числе трудовые, совершает иные сделки, одобренные сов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 атаманов;</w:t>
      </w:r>
    </w:p>
    <w:p w:rsidR="00B1618E" w:rsidRPr="00B1618E" w:rsidRDefault="00B1618E" w:rsidP="00B1618E">
      <w:pPr>
        <w:widowControl w:val="0"/>
        <w:numPr>
          <w:ilvl w:val="0"/>
          <w:numId w:val="16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наличии соответствующих полномочий, переданных советом атаманов, </w:t>
      </w:r>
      <w:proofErr w:type="spell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атаманом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</w:t>
      </w:r>
      <w:proofErr w:type="spellEnd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, осуществляет оперативное руководство деятельн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стью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районного казачьего </w:t>
      </w:r>
      <w:proofErr w:type="spellStart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spellEnd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соответствии с решениями сбора, совета атаманов;</w:t>
      </w:r>
    </w:p>
    <w:p w:rsidR="00B1618E" w:rsidRPr="00B1618E" w:rsidRDefault="00B1618E" w:rsidP="00B1618E">
      <w:pPr>
        <w:widowControl w:val="0"/>
        <w:numPr>
          <w:ilvl w:val="0"/>
          <w:numId w:val="16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период отсутствия </w:t>
      </w:r>
      <w:proofErr w:type="spell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атамана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</w:t>
      </w:r>
      <w:proofErr w:type="spellEnd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, исполняет обяза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ности атамана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1618E" w:rsidRPr="00B1618E" w:rsidRDefault="00B1618E" w:rsidP="00B1618E">
      <w:pPr>
        <w:widowControl w:val="0"/>
        <w:numPr>
          <w:ilvl w:val="0"/>
          <w:numId w:val="16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решает иные вопросы текущей деятельности, не отнесенные к компетенции сбора, </w:t>
      </w:r>
      <w:proofErr w:type="spell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атамана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</w:t>
      </w:r>
      <w:proofErr w:type="spellEnd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совета атаманов.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Первый заместитель </w:t>
      </w:r>
      <w:proofErr w:type="spell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атамана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</w:t>
      </w:r>
      <w:proofErr w:type="spellEnd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казачьего общества 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может быть атаманом или первым заместителем атамана другого казачьего общества.</w:t>
      </w:r>
    </w:p>
    <w:p w:rsidR="00B1618E" w:rsidRPr="00B1618E" w:rsidRDefault="00325FBB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71. </w:t>
      </w:r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Правление является органом районного казачьего общества, который обесп</w:t>
      </w:r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чивает деятельность сбора, </w:t>
      </w:r>
      <w:proofErr w:type="spellStart"/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атаманарайонного</w:t>
      </w:r>
      <w:proofErr w:type="spellEnd"/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казачьего общества и совета атаманов.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Количественный состав </w:t>
      </w:r>
      <w:proofErr w:type="spellStart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правлениярайонного</w:t>
      </w:r>
      <w:proofErr w:type="spellEnd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казачьего общества и его структура определ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ются по представлению </w:t>
      </w:r>
      <w:proofErr w:type="spellStart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атаманарайонного</w:t>
      </w:r>
      <w:proofErr w:type="spellEnd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казачьего общества сбором.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spellStart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Правлениерайонного</w:t>
      </w:r>
      <w:proofErr w:type="spellEnd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казачьего общества формируется на срок полномочий </w:t>
      </w:r>
      <w:proofErr w:type="spellStart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атаман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ного</w:t>
      </w:r>
      <w:proofErr w:type="spellEnd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казачьего общества.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Правление осуществляет </w:t>
      </w:r>
      <w:proofErr w:type="gramStart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за</w:t>
      </w:r>
      <w:proofErr w:type="gramEnd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исполнением решений </w:t>
      </w:r>
      <w:proofErr w:type="spellStart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атаманарайонного</w:t>
      </w:r>
      <w:proofErr w:type="spellEnd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каз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чьего общества и совета атаманов.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Обязанности членов </w:t>
      </w:r>
      <w:proofErr w:type="spell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правления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</w:t>
      </w:r>
      <w:proofErr w:type="spellEnd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утверждаются </w:t>
      </w:r>
      <w:proofErr w:type="spell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атаман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онного</w:t>
      </w:r>
      <w:proofErr w:type="spellEnd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1618E" w:rsidRPr="00B1618E" w:rsidRDefault="00325FBB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72. </w:t>
      </w:r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Контрольно-ревизионная комиссия районного казачьего обществ</w:t>
      </w:r>
      <w:proofErr w:type="gramStart"/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а(</w:t>
      </w:r>
      <w:proofErr w:type="gramEnd"/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далее – ко</w:t>
      </w:r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трольно-ревизионная комиссия) осуществляет контроль за деятельностью (в том числе ф</w:t>
      </w:r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нансово-хозяйственной) районного казачьего </w:t>
      </w:r>
      <w:proofErr w:type="spellStart"/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обществаи</w:t>
      </w:r>
      <w:proofErr w:type="spellEnd"/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входящих в его состав казачьих о</w:t>
      </w:r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ществ.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Контрольно-ревизионная комиссия подотчетна только сбору.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Контрольно-ревизионная комиссия формируется на основании решения сбора, кот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рый определяет ее структуру и количественный состав.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Контрольно-ревизионная комиссия формируется на пять лет.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состав контрольно-ревизионной комиссии не могут входить казаки районного каз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чьего общества, избранные в его органы либо в органы управления или иные органы вход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щих в его состав казачьих обществ.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Персональный состав контрольно-ревизионной комиссии утверждается сбором.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Организацию деятельности контрольно-ревизионной комиссии осуществляет предс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датель контрольно-ревизионной комиссии, избираемый сбором.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Заседание контрольно-ревизионной комиссии </w:t>
      </w:r>
      <w:proofErr w:type="gramStart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правомочно</w:t>
      </w:r>
      <w:proofErr w:type="gramEnd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если в нем принимает уч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стие более половины ее членов. Решение контрольно-ревизионной комиссии принимаются простым большинством голосов лиц присутствующих на заседании при наличии кворума.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Порядок работы контрольно-ревизионной комиссии, порядок принятия ею решений и пор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 их исполнения определяются положением, утверждаемым сбором.</w:t>
      </w:r>
    </w:p>
    <w:p w:rsidR="00B1618E" w:rsidRPr="00B1618E" w:rsidRDefault="00325FBB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73. 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Казачий суд </w:t>
      </w:r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обществ</w:t>
      </w:r>
      <w:proofErr w:type="gramStart"/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End"/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далее – казачий суд) – совещательный орган, формируемый на основании решения сбора, который определяет его структуру и к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личестве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ный состав.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Казачий суд формируется на пять лет.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Персональный состав казачьего суда утверждается сбором.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Членами казачьего суда могут быть наиболее заслуженные и авторитетные казаки к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зачьих обществ, входящих в состав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знающие и соблюдающие </w:t>
      </w:r>
      <w:proofErr w:type="gram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традиции</w:t>
      </w:r>
      <w:proofErr w:type="gramEnd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обычаи российского казачества, по одному от каждого первичного казачьего о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щества, входящего в состав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. В работе казачьего суда могут принимать участие иные лица с правом совещательного голоса.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Заседание казачьего суда </w:t>
      </w:r>
      <w:proofErr w:type="gram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правомочно</w:t>
      </w:r>
      <w:proofErr w:type="gramEnd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в нем принимает участие более половины ее членов. Решение казачьего суда принимаются простым большинством голосов лиц пр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сутствующих на заседании при наличии кворума.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Казачий суд осуществляет свою деятельность в соответствии с положением, утве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жденным сбором, и подотчетен сбору.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Организацию деятельности казачьего суда осуществляет председатель казачьего суда. Пре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седатель казачьего суда избирается из числа его членов </w:t>
      </w:r>
      <w:proofErr w:type="spell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сборомсроком</w:t>
      </w:r>
      <w:proofErr w:type="spellEnd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5 лет.</w:t>
      </w:r>
    </w:p>
    <w:p w:rsidR="00B1618E" w:rsidRPr="00B1618E" w:rsidRDefault="00325FBB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74. 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Казачий суд имеет право вносить на рассмотрение совета атаманов:</w:t>
      </w:r>
    </w:p>
    <w:p w:rsidR="00B1618E" w:rsidRPr="00B1618E" w:rsidRDefault="00B1618E" w:rsidP="00B1618E">
      <w:pPr>
        <w:widowControl w:val="0"/>
        <w:numPr>
          <w:ilvl w:val="0"/>
          <w:numId w:val="17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вопросы о досрочном прекращении полномочий </w:t>
      </w:r>
      <w:proofErr w:type="spell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атамана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</w:t>
      </w:r>
      <w:proofErr w:type="spellEnd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первого заместителя </w:t>
      </w:r>
      <w:proofErr w:type="spell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атамана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</w:t>
      </w:r>
      <w:proofErr w:type="spellEnd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контрольно-ревизионной комиссии в случае утраты ими доверия со стороны казачьих обществ, входящих в состав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совершения действий, порочащих репутацию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ного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ненадлежащего исполнения ими своих обязанностей.</w:t>
      </w:r>
    </w:p>
    <w:p w:rsidR="00B1618E" w:rsidRPr="00B1618E" w:rsidRDefault="00B1618E" w:rsidP="00B1618E">
      <w:pPr>
        <w:widowControl w:val="0"/>
        <w:numPr>
          <w:ilvl w:val="0"/>
          <w:numId w:val="17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gram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редложения об отстранении от занимаемой должности атаманов казачьих о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ществ, входящих в состав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случае утраты ими доверия со стороны казачьего общества, совершения действий, порочащих репутацию казачьего общ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ства, ненадлежащего исполнения ими своих обязанностей;</w:t>
      </w:r>
    </w:p>
    <w:p w:rsidR="00B1618E" w:rsidRPr="00B1618E" w:rsidRDefault="00325FBB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75. 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Совету стариков </w:t>
      </w:r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общества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решению, принятому сбором, могут передаваться функции казачьего суда.</w:t>
      </w:r>
    </w:p>
    <w:p w:rsidR="00B1618E" w:rsidRPr="00B1618E" w:rsidRDefault="00325FBB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76. 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 стариков </w:t>
      </w:r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общества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совет стариков) - совещ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тельный орган, формируемый на основании решения сбора, который определяет его стру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туру и колич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ственный состав.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 стариков формируется на 5 лет и подотчетен сбору. При формировании совета стариков учитывается представительство каждого из первичных казачьих обществ, упомян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тых в пункте 2 настоящего Устава.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Членами совета стариков могут быть наиболее заслуженные и авторитетные казаки казачьих обществ, входящих в состав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 моложе 60 лет, зн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ющие и соблюд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ющие </w:t>
      </w:r>
      <w:proofErr w:type="gram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традиции</w:t>
      </w:r>
      <w:proofErr w:type="gramEnd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обычаи российского казачества. В работе совета стариков могут принимать участие иные лица с правом совещательного голоса.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Персональный состав совета стариков утверждается сбором.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Организует работу совета стариков и руководит ею председатель совета стариков, и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бира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мый из числа его членов сбором.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Заседание совета стариков </w:t>
      </w:r>
      <w:proofErr w:type="gram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правомочно</w:t>
      </w:r>
      <w:proofErr w:type="gramEnd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в нем принимают участие более полов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ны его членов. Решение совета стариков принимаются простым большинством голосов лиц присутствующих на заседание при наличии кворума.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работы совета стариков и порядок принятия им решений определяются п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ложен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ем, утверждаемым </w:t>
      </w:r>
      <w:proofErr w:type="spell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сбором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</w:t>
      </w:r>
      <w:proofErr w:type="spellEnd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1618E" w:rsidRPr="00B1618E" w:rsidRDefault="00325FBB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77. 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 стариков имеет право в период работы сбора:</w:t>
      </w:r>
    </w:p>
    <w:p w:rsidR="00B1618E" w:rsidRPr="00B1618E" w:rsidRDefault="00B1618E" w:rsidP="00B1618E">
      <w:pPr>
        <w:widowControl w:val="0"/>
        <w:numPr>
          <w:ilvl w:val="0"/>
          <w:numId w:val="18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обоснованные возражения против того или иного решения и ставить вопрос о повторном его обсуждении и голосовании. Такое решение вступает в силу только после повторного обсуждения и голосования за его принятие сбором;</w:t>
      </w:r>
    </w:p>
    <w:p w:rsidR="00B1618E" w:rsidRPr="00B1618E" w:rsidRDefault="00B1618E" w:rsidP="00B1618E">
      <w:pPr>
        <w:widowControl w:val="0"/>
        <w:numPr>
          <w:ilvl w:val="0"/>
          <w:numId w:val="18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приостанавливать работу сбора в случае возникновения конфликтной ситуации либо проявления неуважения к </w:t>
      </w:r>
      <w:proofErr w:type="spell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атаману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</w:t>
      </w:r>
      <w:proofErr w:type="spellEnd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</w:t>
      </w:r>
      <w:proofErr w:type="spell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сборусо</w:t>
      </w:r>
      <w:proofErr w:type="spellEnd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стороны участников сбора.</w:t>
      </w:r>
    </w:p>
    <w:p w:rsidR="00B1618E" w:rsidRPr="00B1618E" w:rsidRDefault="00325FBB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78. 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 стариков имеет право представлять на рассмотрение совета атаманов канд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датуру на должность </w:t>
      </w:r>
      <w:proofErr w:type="spellStart"/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атамана</w:t>
      </w:r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</w:t>
      </w:r>
      <w:proofErr w:type="spellEnd"/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казачьего общества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1618E" w:rsidRPr="00B1618E" w:rsidRDefault="00325FBB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79. 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представлению уполномоченного представителя Русской православной церкви решением </w:t>
      </w:r>
      <w:proofErr w:type="spellStart"/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сбораможет</w:t>
      </w:r>
      <w:proofErr w:type="spellEnd"/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сформирован совет </w:t>
      </w:r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общества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взаим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действию с религиозными организациями, являющийся совещательным органом </w:t>
      </w:r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</w:t>
      </w:r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онного казачьего общества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. Структуру названного совета и его количественный состав опр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деляет сбор.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взаимодействию с религиозными организац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ями формируется на пять лет.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Персональный состав совета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взаимодействию с р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лигиозными организациями утверждается советом атаманов по представлению уполном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ченного предст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вителя Русской православной церкви.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Порядок работы совета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взаимодействию с религ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озными организациями и порядок принятия им решений определяются положением, утве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ждаемым сов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 атаманов.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618E" w:rsidRPr="00B1618E" w:rsidRDefault="00B1618E" w:rsidP="00325FBB">
      <w:pPr>
        <w:widowControl w:val="0"/>
        <w:spacing w:after="0" w:line="240" w:lineRule="auto"/>
        <w:ind w:firstLine="709"/>
        <w:contextualSpacing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VI.  Обязательства казаков </w:t>
      </w:r>
      <w:r w:rsidRPr="00B161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районного казачьего общества</w:t>
      </w:r>
    </w:p>
    <w:p w:rsidR="00B1618E" w:rsidRPr="00B1618E" w:rsidRDefault="00B1618E" w:rsidP="00325FBB">
      <w:pPr>
        <w:widowControl w:val="0"/>
        <w:spacing w:after="0" w:line="240" w:lineRule="auto"/>
        <w:ind w:firstLine="709"/>
        <w:contextualSpacing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несению государственной и иной службы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618E" w:rsidRPr="00B1618E" w:rsidRDefault="00325FBB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80. 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Казаки </w:t>
      </w:r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районного казачьего общества 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осуществляют свое право на равный д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ступ к государственной или иной службе в соответствии с законодательством Российской Фед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рации.</w:t>
      </w:r>
    </w:p>
    <w:p w:rsidR="00B1618E" w:rsidRPr="00B1618E" w:rsidRDefault="00325FBB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81. 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Казаки </w:t>
      </w:r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общества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вправе проходить в соответствии с закон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дательством Российской Федерации:</w:t>
      </w:r>
    </w:p>
    <w:p w:rsidR="00B1618E" w:rsidRPr="00B1618E" w:rsidRDefault="00B1618E" w:rsidP="00B1618E">
      <w:pPr>
        <w:widowControl w:val="0"/>
        <w:numPr>
          <w:ilvl w:val="0"/>
          <w:numId w:val="19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государственную гражданскую службу в соответствии с законодательством Российской Федерации;</w:t>
      </w:r>
    </w:p>
    <w:p w:rsidR="00B1618E" w:rsidRPr="00B1618E" w:rsidRDefault="00B1618E" w:rsidP="00B1618E">
      <w:pPr>
        <w:widowControl w:val="0"/>
        <w:numPr>
          <w:ilvl w:val="0"/>
          <w:numId w:val="19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военную службу в Вооруженных Силах Российской Федерации, других во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сках, воинских (специальных) формированиях и органах, в соответствии с федеральным з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конодательством;</w:t>
      </w:r>
    </w:p>
    <w:p w:rsidR="00B1618E" w:rsidRPr="00B1618E" w:rsidRDefault="00B1618E" w:rsidP="00B1618E">
      <w:pPr>
        <w:widowControl w:val="0"/>
        <w:numPr>
          <w:ilvl w:val="0"/>
          <w:numId w:val="19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федеральную государственную службу, связанную с правоохранительной де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тельностью, в соответствии с федеральным законодательством.</w:t>
      </w:r>
    </w:p>
    <w:p w:rsidR="00B1618E" w:rsidRPr="00B1618E" w:rsidRDefault="00B1618E" w:rsidP="00B1618E">
      <w:pPr>
        <w:widowControl w:val="0"/>
        <w:numPr>
          <w:ilvl w:val="0"/>
          <w:numId w:val="19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муниципальную службу в соответствии с законодательством Российской Фед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рации.</w:t>
      </w:r>
    </w:p>
    <w:p w:rsidR="00B1618E" w:rsidRPr="00B1618E" w:rsidRDefault="00325FBB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82. 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прохождения военной службы казаки </w:t>
      </w:r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общества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ляются, как правило, в соединения и воинские части Вооруженных Сил Российской Федер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ции, которым присвоены традиционные казачьи наименования, войска национальной гва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дии Российской Фед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рации.</w:t>
      </w:r>
    </w:p>
    <w:p w:rsidR="00B1618E" w:rsidRPr="00B1618E" w:rsidRDefault="00325FBB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83. </w:t>
      </w:r>
      <w:proofErr w:type="spellStart"/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Казаки</w:t>
      </w:r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</w:t>
      </w:r>
      <w:proofErr w:type="spellEnd"/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казачьего общества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вустановленном</w:t>
      </w:r>
      <w:proofErr w:type="spellEnd"/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законодательством Росси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ской Федерации порядке вправе:</w:t>
      </w:r>
    </w:p>
    <w:p w:rsidR="00B1618E" w:rsidRPr="00B1618E" w:rsidRDefault="00B1618E" w:rsidP="00B1618E">
      <w:pPr>
        <w:widowControl w:val="0"/>
        <w:numPr>
          <w:ilvl w:val="0"/>
          <w:numId w:val="20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оказывать содействие государственным органам в организации и ведении в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инского учета казаков казачьих обществ, входящих в состав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, организовывать военно-патриотическое воспитание призывников и их подготовку к военной службе, а также вневойсковую подготовку казаков во время их пребывания в запасе;</w:t>
      </w:r>
    </w:p>
    <w:p w:rsidR="00B1618E" w:rsidRPr="00B1618E" w:rsidRDefault="00B1618E" w:rsidP="00B1618E">
      <w:pPr>
        <w:widowControl w:val="0"/>
        <w:numPr>
          <w:ilvl w:val="0"/>
          <w:numId w:val="20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участие в мероприятиях по предупреждению и ликвидации чрезв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чайных ситуаций, по ликвидации последствий стихийных бедствий, гражданской и террит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риальной обороне, в природоохранных мероприятиях; </w:t>
      </w:r>
    </w:p>
    <w:p w:rsidR="00B1618E" w:rsidRPr="00B1618E" w:rsidRDefault="00B1618E" w:rsidP="00B1618E">
      <w:pPr>
        <w:widowControl w:val="0"/>
        <w:numPr>
          <w:ilvl w:val="0"/>
          <w:numId w:val="20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участие в охране общественного порядка, обеспечении экологич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ской и пожарной безопасности, защите государственной границы Российской Федерации, борьбе с терроризмом; </w:t>
      </w:r>
    </w:p>
    <w:p w:rsidR="00B1618E" w:rsidRPr="00B1618E" w:rsidRDefault="00B1618E" w:rsidP="00B1618E">
      <w:pPr>
        <w:widowControl w:val="0"/>
        <w:numPr>
          <w:ilvl w:val="0"/>
          <w:numId w:val="20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иную деятельность на основе договоров (соглашений), заключ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емых казачьими обществами с федеральными органами исполнительной власти и (или) их территориальными органами, органами исполнительной власти субъектов Российской Фед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рации и органами местного самоуправления в соответствии с законодательством Российской Федерации.</w:t>
      </w:r>
    </w:p>
    <w:p w:rsidR="00B1618E" w:rsidRPr="00B1618E" w:rsidRDefault="00325FBB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84. 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Казаки </w:t>
      </w:r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общества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приняли на себя обязательства </w:t>
      </w:r>
      <w:proofErr w:type="gramStart"/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proofErr w:type="gramEnd"/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B1618E" w:rsidRPr="00B1618E" w:rsidRDefault="00B1618E" w:rsidP="00B1618E">
      <w:pPr>
        <w:widowControl w:val="0"/>
        <w:numPr>
          <w:ilvl w:val="0"/>
          <w:numId w:val="21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ведению воинского учета казаков;</w:t>
      </w:r>
    </w:p>
    <w:p w:rsidR="00B1618E" w:rsidRPr="00B1618E" w:rsidRDefault="00B1618E" w:rsidP="00B1618E">
      <w:pPr>
        <w:widowControl w:val="0"/>
        <w:numPr>
          <w:ilvl w:val="0"/>
          <w:numId w:val="21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организации военно-патриотического воспитания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призывников, их подготовке к военной службе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1618E" w:rsidRPr="00B1618E" w:rsidRDefault="00B1618E" w:rsidP="00B1618E">
      <w:pPr>
        <w:widowControl w:val="0"/>
        <w:numPr>
          <w:ilvl w:val="0"/>
          <w:numId w:val="21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вневойсковой подготовке казаков во время их пребывания в зап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се;</w:t>
      </w:r>
    </w:p>
    <w:p w:rsidR="00B1618E" w:rsidRPr="00B1618E" w:rsidRDefault="00B1618E" w:rsidP="00B1618E">
      <w:pPr>
        <w:widowControl w:val="0"/>
        <w:numPr>
          <w:ilvl w:val="0"/>
          <w:numId w:val="21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предупреждению ликвидации чрезвычайных ситуаций и ликвидации после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ствий стихийных бедствий;</w:t>
      </w:r>
    </w:p>
    <w:p w:rsidR="00B1618E" w:rsidRPr="00B1618E" w:rsidRDefault="00B1618E" w:rsidP="00B1618E">
      <w:pPr>
        <w:widowControl w:val="0"/>
        <w:numPr>
          <w:ilvl w:val="0"/>
          <w:numId w:val="21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гражданской и территориальной обороны;</w:t>
      </w:r>
    </w:p>
    <w:p w:rsidR="00B1618E" w:rsidRPr="00B1618E" w:rsidRDefault="00B1618E" w:rsidP="00B1618E">
      <w:pPr>
        <w:widowControl w:val="0"/>
        <w:numPr>
          <w:ilvl w:val="0"/>
          <w:numId w:val="21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осуществлению природоохранных мероприятий;</w:t>
      </w:r>
    </w:p>
    <w:p w:rsidR="00B1618E" w:rsidRPr="00B1618E" w:rsidRDefault="00B1618E" w:rsidP="00B1618E">
      <w:pPr>
        <w:widowControl w:val="0"/>
        <w:numPr>
          <w:ilvl w:val="0"/>
          <w:numId w:val="21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охране общественного порядка;</w:t>
      </w:r>
    </w:p>
    <w:p w:rsidR="00B1618E" w:rsidRPr="00B1618E" w:rsidRDefault="00B1618E" w:rsidP="00B1618E">
      <w:pPr>
        <w:widowControl w:val="0"/>
        <w:numPr>
          <w:ilvl w:val="0"/>
          <w:numId w:val="21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обеспечению экологической и пожарной безопасности</w:t>
      </w:r>
    </w:p>
    <w:p w:rsidR="00B1618E" w:rsidRPr="00B1618E" w:rsidRDefault="00B1618E" w:rsidP="00B1618E">
      <w:pPr>
        <w:widowControl w:val="0"/>
        <w:numPr>
          <w:ilvl w:val="0"/>
          <w:numId w:val="21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защите государственной границы Российской Федерации;</w:t>
      </w:r>
    </w:p>
    <w:p w:rsidR="00B1618E" w:rsidRPr="00B1618E" w:rsidRDefault="00B1618E" w:rsidP="00B1618E">
      <w:pPr>
        <w:widowControl w:val="0"/>
        <w:numPr>
          <w:ilvl w:val="0"/>
          <w:numId w:val="21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охране объектов животного мира;</w:t>
      </w:r>
    </w:p>
    <w:p w:rsidR="00B1618E" w:rsidRPr="00B1618E" w:rsidRDefault="00B1618E" w:rsidP="00B1618E">
      <w:pPr>
        <w:widowControl w:val="0"/>
        <w:numPr>
          <w:ilvl w:val="0"/>
          <w:numId w:val="21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охране лесов;</w:t>
      </w:r>
    </w:p>
    <w:p w:rsidR="00B1618E" w:rsidRPr="00B1618E" w:rsidRDefault="00B1618E" w:rsidP="00B1618E">
      <w:pPr>
        <w:widowControl w:val="0"/>
        <w:numPr>
          <w:ilvl w:val="0"/>
          <w:numId w:val="21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охране объектов обеспечения жизнедеятельности населения;</w:t>
      </w:r>
    </w:p>
    <w:p w:rsidR="00B1618E" w:rsidRPr="00B1618E" w:rsidRDefault="00B1618E" w:rsidP="00B1618E">
      <w:pPr>
        <w:widowControl w:val="0"/>
        <w:numPr>
          <w:ilvl w:val="0"/>
          <w:numId w:val="21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охране объектов находящихся в государственной и муниципальной собстве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ности;</w:t>
      </w:r>
    </w:p>
    <w:p w:rsidR="00B1618E" w:rsidRPr="00B1618E" w:rsidRDefault="00B1618E" w:rsidP="00B1618E">
      <w:pPr>
        <w:widowControl w:val="0"/>
        <w:numPr>
          <w:ilvl w:val="0"/>
          <w:numId w:val="21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охране объектов культурного наследия.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B1618E" w:rsidRPr="00B1618E" w:rsidRDefault="00B1618E" w:rsidP="00325FBB">
      <w:pPr>
        <w:widowControl w:val="0"/>
        <w:spacing w:after="0" w:line="240" w:lineRule="auto"/>
        <w:ind w:firstLine="709"/>
        <w:contextualSpacing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VII. Имущество </w:t>
      </w:r>
      <w:r w:rsidRPr="00B161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районного казачьего общества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618E" w:rsidRPr="00B1618E" w:rsidRDefault="00325FBB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85. 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Имущество </w:t>
      </w:r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общества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формируется в соответствии с закон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дательством Российской Федерации в целях осуществления указанной в настоящем Уставе деятельн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сти.</w:t>
      </w:r>
    </w:p>
    <w:p w:rsidR="00B1618E" w:rsidRPr="00B1618E" w:rsidRDefault="00325FBB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86. 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Источниками формирования имущества </w:t>
      </w:r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общества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ются:</w:t>
      </w:r>
    </w:p>
    <w:p w:rsidR="00B1618E" w:rsidRPr="00B1618E" w:rsidRDefault="00B1618E" w:rsidP="00B1618E">
      <w:pPr>
        <w:widowControl w:val="0"/>
        <w:numPr>
          <w:ilvl w:val="0"/>
          <w:numId w:val="22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взносы (отчисления) казачьих обществ, входящих в состав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1618E" w:rsidRPr="00B1618E" w:rsidRDefault="00B1618E" w:rsidP="00B1618E">
      <w:pPr>
        <w:widowControl w:val="0"/>
        <w:numPr>
          <w:ilvl w:val="0"/>
          <w:numId w:val="22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иные источники, не противоречащие законодательству Российской Федерации.</w:t>
      </w:r>
    </w:p>
    <w:p w:rsidR="00B1618E" w:rsidRPr="00B1618E" w:rsidRDefault="00325FBB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87. 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 взносов (отчислений) и порядок их внесения определяются сбором.</w:t>
      </w:r>
    </w:p>
    <w:p w:rsidR="00B1618E" w:rsidRPr="00B1618E" w:rsidRDefault="00325FBB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88. 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Полномочия органов управления </w:t>
      </w:r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районного казачьего общества 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распоряж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нию имуществом </w:t>
      </w:r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общества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определяются в соответствии с законодател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ством Ро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сийской Федерации, положением, утверждаемым сбором.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618E" w:rsidRPr="00B1618E" w:rsidRDefault="00B1618E" w:rsidP="00325FBB">
      <w:pPr>
        <w:widowControl w:val="0"/>
        <w:spacing w:after="0" w:line="240" w:lineRule="auto"/>
        <w:ind w:firstLine="709"/>
        <w:contextualSpacing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VIII. Финансово-хозяйственная деятельность </w:t>
      </w:r>
      <w:r w:rsidRPr="00B161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proofErr w:type="gramStart"/>
      <w:r w:rsidRPr="00B161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 за</w:t>
      </w:r>
      <w:proofErr w:type="gramEnd"/>
      <w:r w:rsidRPr="00B161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ее осуществлением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618E" w:rsidRPr="00B1618E" w:rsidRDefault="00325FBB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89. 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Финансово-хозяйственная деятельность </w:t>
      </w:r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общества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ется и осуществляется в соответствии с законодательством Российской Федерации.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организацию финансово-хозяйственной деятельности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общ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чает </w:t>
      </w:r>
      <w:proofErr w:type="spellStart"/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атаман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</w:t>
      </w:r>
      <w:proofErr w:type="spellEnd"/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Районное казачье общество может осуществлять предпринимательскую и иную пр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носящую доход деятельность для достижения целей, указанных в пункте 16 настоящего Устава, и в рамках в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дов деятельности, предусмотренных пунктом 17 настоящего Устава. Такой деятельностью признаются приносящее прибыль производство товаров и услуг, отв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чающих целям, указанным в пункте 16 настоящего Устава, а также приобретение и реализ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ция ценных бумаг, имущественных и неимущественных прав, участие в хозяйственных о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ществах и участие в товариществах на вере в качестве вкладчика.</w:t>
      </w:r>
    </w:p>
    <w:p w:rsidR="00B1618E" w:rsidRPr="00B1618E" w:rsidRDefault="00325FBB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90. </w:t>
      </w:r>
      <w:proofErr w:type="gramStart"/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Проверка (ревизия) финансово-хозяйственной деятельности </w:t>
      </w:r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общества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входящих в его состав казачьих обществ осуществляется по итогам годовой де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тельности этих казачьих обществ, а также в любое время – по инициативе контрольно-ревизионной комиссии, решению, принятому сбором, совета атаманов, </w:t>
      </w:r>
      <w:proofErr w:type="spellStart"/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атаманом</w:t>
      </w:r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</w:t>
      </w:r>
      <w:proofErr w:type="spellEnd"/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казачьего общества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</w:t>
      </w:r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высшим органом управления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казачьего общества, входящего в с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 </w:t>
      </w:r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общества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</w:t>
      </w:r>
      <w:r w:rsidRPr="00B1618E">
        <w:rPr>
          <w:rFonts w:ascii="Times New Roman" w:hAnsi="Times New Roman" w:cs="Times New Roman"/>
          <w:sz w:val="24"/>
          <w:szCs w:val="24"/>
        </w:rPr>
        <w:t xml:space="preserve"> казачьего отдела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совет атаманов, атаман</w:t>
      </w:r>
      <w:r w:rsidRPr="00B1618E">
        <w:rPr>
          <w:rFonts w:ascii="Times New Roman" w:hAnsi="Times New Roman" w:cs="Times New Roman"/>
          <w:sz w:val="24"/>
          <w:szCs w:val="24"/>
        </w:rPr>
        <w:t xml:space="preserve"> казачьего отдела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высший орган управления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казачьего общества, входящего в состав </w:t>
      </w:r>
      <w:r w:rsidRPr="00B1618E">
        <w:rPr>
          <w:rFonts w:ascii="Times New Roman" w:hAnsi="Times New Roman" w:cs="Times New Roman"/>
          <w:sz w:val="24"/>
          <w:szCs w:val="24"/>
        </w:rPr>
        <w:t>казачьего отдела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, вправе принять реш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ние о проведении проверки финансово-хозяйственной деятельности соответственно </w:t>
      </w:r>
      <w:r w:rsidRPr="00B1618E">
        <w:rPr>
          <w:rFonts w:ascii="Times New Roman" w:hAnsi="Times New Roman" w:cs="Times New Roman"/>
          <w:sz w:val="24"/>
          <w:szCs w:val="24"/>
        </w:rPr>
        <w:t>казачь</w:t>
      </w:r>
      <w:r w:rsidRPr="00B1618E">
        <w:rPr>
          <w:rFonts w:ascii="Times New Roman" w:hAnsi="Times New Roman" w:cs="Times New Roman"/>
          <w:sz w:val="24"/>
          <w:szCs w:val="24"/>
        </w:rPr>
        <w:t>е</w:t>
      </w:r>
      <w:r w:rsidRPr="00B1618E">
        <w:rPr>
          <w:rFonts w:ascii="Times New Roman" w:hAnsi="Times New Roman" w:cs="Times New Roman"/>
          <w:sz w:val="24"/>
          <w:szCs w:val="24"/>
        </w:rPr>
        <w:t>го отдела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входящих в его состав казачьих обществ аудиторской организацией или аудит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ром, не являющимся казаком этих казачьих обществ.</w:t>
      </w:r>
    </w:p>
    <w:p w:rsidR="00B1618E" w:rsidRPr="00B1618E" w:rsidRDefault="00325FBB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91. 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Контрольно-ревизионная комиссия подотчетна только сбору.</w:t>
      </w:r>
    </w:p>
    <w:p w:rsidR="00B1618E" w:rsidRPr="00B1618E" w:rsidRDefault="00325FBB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92. 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итогам проверки финансово-хозяйственной деятельности </w:t>
      </w:r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общества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входящих в его состав казачьих обществ, но не позднее, чем за один месяц до начала работы </w:t>
      </w:r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высшего органа </w:t>
      </w:r>
      <w:proofErr w:type="spellStart"/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управления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казачьего</w:t>
      </w:r>
      <w:proofErr w:type="spellEnd"/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общества, контрольно-ревизионной к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миссией, аудиторской организацией или аудитором составляется заключение. Без такого з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ключения </w:t>
      </w:r>
      <w:proofErr w:type="spellStart"/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сборне</w:t>
      </w:r>
      <w:proofErr w:type="spellEnd"/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вправе утверждать баланс </w:t>
      </w:r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общества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соответств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 год.</w:t>
      </w:r>
    </w:p>
    <w:p w:rsidR="00B1618E" w:rsidRPr="00B1618E" w:rsidRDefault="00325FBB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93. 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Районное казачье общество ежегодно публикует отчет об использовании своего имущества, в том числе в информационно-телекоммуникационной сети «Интернет», или обеспечивает казакам </w:t>
      </w:r>
      <w:r w:rsidR="00B1618E"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общества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возможность ознакомления с указа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ным отчетом.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618E" w:rsidRPr="00B1618E" w:rsidRDefault="00B1618E" w:rsidP="00325FBB">
      <w:pPr>
        <w:widowControl w:val="0"/>
        <w:spacing w:after="0" w:line="240" w:lineRule="auto"/>
        <w:ind w:firstLine="709"/>
        <w:contextualSpacing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</w:t>
      </w:r>
      <w:r w:rsidRPr="00B161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X. Заключительные положения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1618E" w:rsidRPr="00B1618E" w:rsidRDefault="00325FBB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94. 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Устав принимается на заседании сбора, </w:t>
      </w:r>
      <w:r w:rsidR="00B1618E" w:rsidRPr="00B1618E">
        <w:rPr>
          <w:rFonts w:ascii="Times New Roman" w:hAnsi="Times New Roman" w:cs="Times New Roman"/>
          <w:sz w:val="24"/>
          <w:szCs w:val="24"/>
        </w:rPr>
        <w:t>утверждается и регистр</w:t>
      </w:r>
      <w:r w:rsidR="00B1618E" w:rsidRPr="00B1618E">
        <w:rPr>
          <w:rFonts w:ascii="Times New Roman" w:hAnsi="Times New Roman" w:cs="Times New Roman"/>
          <w:sz w:val="24"/>
          <w:szCs w:val="24"/>
        </w:rPr>
        <w:t>и</w:t>
      </w:r>
      <w:r w:rsidR="00B1618E" w:rsidRPr="00B1618E">
        <w:rPr>
          <w:rFonts w:ascii="Times New Roman" w:hAnsi="Times New Roman" w:cs="Times New Roman"/>
          <w:sz w:val="24"/>
          <w:szCs w:val="24"/>
        </w:rPr>
        <w:t>руется в установленном законодательством Российской Федерации порядке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1618E" w:rsidRPr="00B1618E" w:rsidRDefault="00325FBB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95. </w:t>
      </w:r>
      <w:proofErr w:type="gramStart"/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Внесение изменений в настоящий Устав осуществляется сбором, созываемом в установленном настоящим Уставом порядке.</w:t>
      </w:r>
      <w:proofErr w:type="gramEnd"/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Решение о внесении изменений в настоящий Устав прин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мается не менее чем двумя третями голосов выборных казаков.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Изменения в устав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принятые на заседании сбора, </w:t>
      </w:r>
      <w:r w:rsidRPr="00B1618E">
        <w:rPr>
          <w:rFonts w:ascii="Times New Roman" w:hAnsi="Times New Roman" w:cs="Times New Roman"/>
          <w:sz w:val="24"/>
          <w:szCs w:val="24"/>
        </w:rPr>
        <w:t>вст</w:t>
      </w:r>
      <w:r w:rsidRPr="00B1618E">
        <w:rPr>
          <w:rFonts w:ascii="Times New Roman" w:hAnsi="Times New Roman" w:cs="Times New Roman"/>
          <w:sz w:val="24"/>
          <w:szCs w:val="24"/>
        </w:rPr>
        <w:t>у</w:t>
      </w:r>
      <w:r w:rsidRPr="00B1618E">
        <w:rPr>
          <w:rFonts w:ascii="Times New Roman" w:hAnsi="Times New Roman" w:cs="Times New Roman"/>
          <w:sz w:val="24"/>
          <w:szCs w:val="24"/>
        </w:rPr>
        <w:t>пают в силу после их утверждения и регистрации в установленном законодательством Ро</w:t>
      </w:r>
      <w:r w:rsidRPr="00B1618E">
        <w:rPr>
          <w:rFonts w:ascii="Times New Roman" w:hAnsi="Times New Roman" w:cs="Times New Roman"/>
          <w:sz w:val="24"/>
          <w:szCs w:val="24"/>
        </w:rPr>
        <w:t>с</w:t>
      </w:r>
      <w:r w:rsidRPr="00B1618E">
        <w:rPr>
          <w:rFonts w:ascii="Times New Roman" w:hAnsi="Times New Roman" w:cs="Times New Roman"/>
          <w:sz w:val="24"/>
          <w:szCs w:val="24"/>
        </w:rPr>
        <w:t>сийской Федер</w:t>
      </w:r>
      <w:r w:rsidRPr="00B1618E">
        <w:rPr>
          <w:rFonts w:ascii="Times New Roman" w:hAnsi="Times New Roman" w:cs="Times New Roman"/>
          <w:sz w:val="24"/>
          <w:szCs w:val="24"/>
        </w:rPr>
        <w:t>а</w:t>
      </w:r>
      <w:r w:rsidRPr="00B1618E">
        <w:rPr>
          <w:rFonts w:ascii="Times New Roman" w:hAnsi="Times New Roman" w:cs="Times New Roman"/>
          <w:sz w:val="24"/>
          <w:szCs w:val="24"/>
        </w:rPr>
        <w:t>ции порядке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1618E" w:rsidRPr="00B1618E" w:rsidRDefault="00325FBB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96. 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Районное казачье общество может быть </w:t>
      </w:r>
      <w:proofErr w:type="gramStart"/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реорганизован</w:t>
      </w:r>
      <w:proofErr w:type="gramEnd"/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путем преобразования, слияния, присоединения, выделения, разделения.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hAnsi="Times New Roman" w:cs="Times New Roman"/>
          <w:sz w:val="24"/>
          <w:szCs w:val="24"/>
        </w:rPr>
        <w:t xml:space="preserve">Решение о реорганизации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hAnsi="Times New Roman" w:cs="Times New Roman"/>
          <w:sz w:val="24"/>
          <w:szCs w:val="24"/>
        </w:rPr>
        <w:t xml:space="preserve"> принимается на заседании сбора, созываемом в установленном настоящим Уставом порядке, не менее чем двумя трет</w:t>
      </w:r>
      <w:r w:rsidRPr="00B1618E">
        <w:rPr>
          <w:rFonts w:ascii="Times New Roman" w:hAnsi="Times New Roman" w:cs="Times New Roman"/>
          <w:sz w:val="24"/>
          <w:szCs w:val="24"/>
        </w:rPr>
        <w:t>я</w:t>
      </w:r>
      <w:r w:rsidRPr="00B1618E">
        <w:rPr>
          <w:rFonts w:ascii="Times New Roman" w:hAnsi="Times New Roman" w:cs="Times New Roman"/>
          <w:sz w:val="24"/>
          <w:szCs w:val="24"/>
        </w:rPr>
        <w:t>ми голосов в</w:t>
      </w:r>
      <w:r w:rsidRPr="00B1618E">
        <w:rPr>
          <w:rFonts w:ascii="Times New Roman" w:hAnsi="Times New Roman" w:cs="Times New Roman"/>
          <w:sz w:val="24"/>
          <w:szCs w:val="24"/>
        </w:rPr>
        <w:t>ы</w:t>
      </w:r>
      <w:r w:rsidRPr="00B1618E">
        <w:rPr>
          <w:rFonts w:ascii="Times New Roman" w:hAnsi="Times New Roman" w:cs="Times New Roman"/>
          <w:sz w:val="24"/>
          <w:szCs w:val="24"/>
        </w:rPr>
        <w:t>борных казаков.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hAnsi="Times New Roman" w:cs="Times New Roman"/>
          <w:sz w:val="24"/>
          <w:szCs w:val="24"/>
        </w:rPr>
        <w:t xml:space="preserve">О предполагаемой реорганизации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общества казачий отдел</w:t>
      </w:r>
      <w:r w:rsidRPr="00B1618E">
        <w:rPr>
          <w:rFonts w:ascii="Times New Roman" w:hAnsi="Times New Roman" w:cs="Times New Roman"/>
          <w:sz w:val="24"/>
          <w:szCs w:val="24"/>
        </w:rPr>
        <w:t xml:space="preserve"> ув</w:t>
      </w:r>
      <w:r w:rsidRPr="00B1618E">
        <w:rPr>
          <w:rFonts w:ascii="Times New Roman" w:hAnsi="Times New Roman" w:cs="Times New Roman"/>
          <w:sz w:val="24"/>
          <w:szCs w:val="24"/>
        </w:rPr>
        <w:t>е</w:t>
      </w:r>
      <w:r w:rsidRPr="00B1618E">
        <w:rPr>
          <w:rFonts w:ascii="Times New Roman" w:hAnsi="Times New Roman" w:cs="Times New Roman"/>
          <w:sz w:val="24"/>
          <w:szCs w:val="24"/>
        </w:rPr>
        <w:t>домляет Кубанское казачье войско.</w:t>
      </w:r>
    </w:p>
    <w:p w:rsidR="00B1618E" w:rsidRPr="00B1618E" w:rsidRDefault="00325FBB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97. 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Районное казачье общество может быть ликвидировано по основаниям и в поря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ке, предусмотренным Гражданским кодексом Российской Федерации иными федеральными з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B1618E"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конами, а также настоящим Уставом.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hAnsi="Times New Roman" w:cs="Times New Roman"/>
          <w:sz w:val="24"/>
          <w:szCs w:val="24"/>
        </w:rPr>
        <w:t xml:space="preserve">Решение о ликвидации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hAnsi="Times New Roman" w:cs="Times New Roman"/>
          <w:sz w:val="24"/>
          <w:szCs w:val="24"/>
        </w:rPr>
        <w:t xml:space="preserve"> принимается по согласованию с казачьим отделом на заседании сбора, созываемом в установленном настоящим Уставом п</w:t>
      </w:r>
      <w:r w:rsidRPr="00B1618E">
        <w:rPr>
          <w:rFonts w:ascii="Times New Roman" w:hAnsi="Times New Roman" w:cs="Times New Roman"/>
          <w:sz w:val="24"/>
          <w:szCs w:val="24"/>
        </w:rPr>
        <w:t>о</w:t>
      </w:r>
      <w:r w:rsidRPr="00B1618E">
        <w:rPr>
          <w:rFonts w:ascii="Times New Roman" w:hAnsi="Times New Roman" w:cs="Times New Roman"/>
          <w:sz w:val="24"/>
          <w:szCs w:val="24"/>
        </w:rPr>
        <w:t>рядке, не менее чем двумя третями голосов выборных казаков.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hAnsi="Times New Roman" w:cs="Times New Roman"/>
          <w:sz w:val="24"/>
          <w:szCs w:val="24"/>
        </w:rPr>
        <w:t xml:space="preserve">О предполагаемой ликвидации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hAnsi="Times New Roman" w:cs="Times New Roman"/>
          <w:sz w:val="24"/>
          <w:szCs w:val="24"/>
        </w:rPr>
        <w:t xml:space="preserve"> казачий отдел уведо</w:t>
      </w:r>
      <w:r w:rsidRPr="00B1618E">
        <w:rPr>
          <w:rFonts w:ascii="Times New Roman" w:hAnsi="Times New Roman" w:cs="Times New Roman"/>
          <w:sz w:val="24"/>
          <w:szCs w:val="24"/>
        </w:rPr>
        <w:t>м</w:t>
      </w:r>
      <w:r w:rsidRPr="00B1618E">
        <w:rPr>
          <w:rFonts w:ascii="Times New Roman" w:hAnsi="Times New Roman" w:cs="Times New Roman"/>
          <w:sz w:val="24"/>
          <w:szCs w:val="24"/>
        </w:rPr>
        <w:t>ляет К</w:t>
      </w:r>
      <w:r w:rsidRPr="00B1618E">
        <w:rPr>
          <w:rFonts w:ascii="Times New Roman" w:hAnsi="Times New Roman" w:cs="Times New Roman"/>
          <w:sz w:val="24"/>
          <w:szCs w:val="24"/>
        </w:rPr>
        <w:t>у</w:t>
      </w:r>
      <w:r w:rsidRPr="00B1618E">
        <w:rPr>
          <w:rFonts w:ascii="Times New Roman" w:hAnsi="Times New Roman" w:cs="Times New Roman"/>
          <w:sz w:val="24"/>
          <w:szCs w:val="24"/>
        </w:rPr>
        <w:t>банское казачье войско.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ликвидации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казачьего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оставшееся после удовлетворения требов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ний кредиторов имущество, если иное не установлено законодательством Российской Федерации, направляется на цели, предусмотренные настоящим Уставом, и (или) на благ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творительные цели. В случае если использование имущества, ликвидируемого 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к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зачьего общества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ствии с настоящим Уставом, не представляется возможным, оно обращается в доход государства.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98. </w:t>
      </w:r>
      <w:r w:rsidR="00325F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Устав принят на заседании сбора</w:t>
      </w:r>
      <w:r w:rsidRPr="00B1618E">
        <w:rPr>
          <w:rFonts w:ascii="Times New Roman" w:hAnsi="Times New Roman" w:cs="Times New Roman"/>
          <w:sz w:val="24"/>
          <w:szCs w:val="24"/>
        </w:rPr>
        <w:t xml:space="preserve"> районного казачьего общества </w:t>
      </w:r>
      <w:r w:rsidRPr="00B1618E">
        <w:rPr>
          <w:rFonts w:ascii="Times New Roman" w:eastAsia="Times New Roman" w:hAnsi="Times New Roman" w:cs="Times New Roman"/>
          <w:sz w:val="24"/>
          <w:szCs w:val="24"/>
          <w:lang w:eastAsia="ru-RU"/>
        </w:rPr>
        <w:t>9 февраля 2022 года в станице Старощербиновской.</w:t>
      </w:r>
    </w:p>
    <w:p w:rsidR="00B1618E" w:rsidRPr="00B1618E" w:rsidRDefault="00B1618E" w:rsidP="00B1618E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B1618E" w:rsidRPr="00B1618E" w:rsidRDefault="00B1618E" w:rsidP="00B1618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B1618E" w:rsidRPr="00B1618E" w:rsidSect="00B1618E">
      <w:headerReference w:type="default" r:id="rId10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06F5" w:rsidRDefault="005106F5" w:rsidP="00D9116B">
      <w:pPr>
        <w:spacing w:after="0" w:line="240" w:lineRule="auto"/>
      </w:pPr>
      <w:r>
        <w:separator/>
      </w:r>
    </w:p>
  </w:endnote>
  <w:endnote w:type="continuationSeparator" w:id="0">
    <w:p w:rsidR="005106F5" w:rsidRDefault="005106F5" w:rsidP="00D911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01"/>
    <w:family w:val="roman"/>
    <w:pitch w:val="variable"/>
  </w:font>
  <w:font w:name="Noto Serif CJK SC">
    <w:altName w:val="Times New Roman"/>
    <w:charset w:val="01"/>
    <w:family w:val="auto"/>
    <w:pitch w:val="variable"/>
  </w:font>
  <w:font w:name="Lohit Devanagari">
    <w:altName w:val="Calibri"/>
    <w:charset w:val="01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reeSans">
    <w:altName w:val="Arial"/>
    <w:charset w:val="01"/>
    <w:family w:val="swiss"/>
    <w:pitch w:val="default"/>
  </w:font>
  <w:font w:name="Noto Sans CJK SC">
    <w:charset w:val="01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06F5" w:rsidRDefault="005106F5" w:rsidP="00D9116B">
      <w:pPr>
        <w:spacing w:after="0" w:line="240" w:lineRule="auto"/>
      </w:pPr>
      <w:r>
        <w:separator/>
      </w:r>
    </w:p>
  </w:footnote>
  <w:footnote w:type="continuationSeparator" w:id="0">
    <w:p w:rsidR="005106F5" w:rsidRDefault="005106F5" w:rsidP="00D911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18E" w:rsidRPr="0009247A" w:rsidRDefault="00B1618E">
    <w:pPr>
      <w:pStyle w:val="a4"/>
      <w:jc w:val="center"/>
      <w:rPr>
        <w:rFonts w:ascii="Times New Roman" w:hAnsi="Times New Roman" w:cs="Times New Roman"/>
        <w:b/>
        <w:sz w:val="28"/>
      </w:rPr>
    </w:pPr>
  </w:p>
  <w:p w:rsidR="00B1618E" w:rsidRDefault="00B1618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000000"/>
        <w:sz w:val="28"/>
        <w:szCs w:val="24"/>
        <w:lang w:eastAsia="ru-RU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  <w:color w:val="000000"/>
        <w:sz w:val="28"/>
        <w:szCs w:val="24"/>
        <w:lang w:eastAsia="ru-RU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color w:val="000000"/>
        <w:sz w:val="28"/>
        <w:szCs w:val="24"/>
        <w:lang w:eastAsia="ru-RU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  <w:color w:val="000000"/>
        <w:sz w:val="28"/>
        <w:szCs w:val="24"/>
        <w:lang w:eastAsia="ru-RU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  <w:color w:val="000000"/>
        <w:sz w:val="28"/>
        <w:szCs w:val="24"/>
        <w:lang w:eastAsia="ru-RU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/>
        <w:color w:val="000000"/>
        <w:sz w:val="28"/>
        <w:szCs w:val="24"/>
        <w:lang w:eastAsia="ru-RU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color w:val="000000"/>
        <w:sz w:val="28"/>
        <w:szCs w:val="24"/>
        <w:lang w:eastAsia="ru-RU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/>
        <w:color w:val="000000"/>
        <w:sz w:val="28"/>
        <w:szCs w:val="24"/>
        <w:lang w:eastAsia="ru-RU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color w:val="000000"/>
        <w:sz w:val="28"/>
        <w:szCs w:val="24"/>
        <w:lang w:eastAsia="ru-RU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8"/>
        <w:szCs w:val="24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sz w:val="28"/>
        <w:szCs w:val="24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8"/>
        <w:szCs w:val="24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8"/>
        <w:szCs w:val="24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8"/>
        <w:szCs w:val="24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8"/>
        <w:szCs w:val="24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8"/>
        <w:szCs w:val="24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8"/>
        <w:szCs w:val="24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8"/>
        <w:szCs w:val="24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/>
        <w:color w:val="000000"/>
        <w:sz w:val="28"/>
        <w:szCs w:val="24"/>
        <w:lang w:eastAsia="ru-RU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  <w:color w:val="000000"/>
        <w:sz w:val="28"/>
        <w:szCs w:val="24"/>
        <w:lang w:eastAsia="ru-RU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color w:val="000000"/>
        <w:sz w:val="28"/>
        <w:szCs w:val="24"/>
        <w:lang w:eastAsia="ru-RU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  <w:color w:val="000000"/>
        <w:sz w:val="28"/>
        <w:szCs w:val="24"/>
        <w:lang w:eastAsia="ru-RU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  <w:color w:val="000000"/>
        <w:sz w:val="28"/>
        <w:szCs w:val="24"/>
        <w:lang w:eastAsia="ru-RU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/>
        <w:color w:val="000000"/>
        <w:sz w:val="28"/>
        <w:szCs w:val="24"/>
        <w:lang w:eastAsia="ru-RU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color w:val="000000"/>
        <w:sz w:val="28"/>
        <w:szCs w:val="24"/>
        <w:lang w:eastAsia="ru-RU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/>
        <w:color w:val="000000"/>
        <w:sz w:val="28"/>
        <w:szCs w:val="24"/>
        <w:lang w:eastAsia="ru-RU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color w:val="000000"/>
        <w:sz w:val="28"/>
        <w:szCs w:val="24"/>
        <w:lang w:eastAsia="ru-RU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000000"/>
        <w:sz w:val="28"/>
        <w:szCs w:val="24"/>
        <w:lang w:eastAsia="ru-RU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  <w:color w:val="000000"/>
        <w:sz w:val="28"/>
        <w:szCs w:val="24"/>
        <w:lang w:eastAsia="ru-RU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color w:val="000000"/>
        <w:sz w:val="28"/>
        <w:szCs w:val="24"/>
        <w:lang w:eastAsia="ru-RU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  <w:color w:val="000000"/>
        <w:sz w:val="28"/>
        <w:szCs w:val="24"/>
        <w:lang w:eastAsia="ru-RU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  <w:color w:val="000000"/>
        <w:sz w:val="28"/>
        <w:szCs w:val="24"/>
        <w:lang w:eastAsia="ru-RU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/>
        <w:color w:val="000000"/>
        <w:sz w:val="28"/>
        <w:szCs w:val="24"/>
        <w:lang w:eastAsia="ru-RU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color w:val="000000"/>
        <w:sz w:val="28"/>
        <w:szCs w:val="24"/>
        <w:lang w:eastAsia="ru-RU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/>
        <w:color w:val="000000"/>
        <w:sz w:val="28"/>
        <w:szCs w:val="24"/>
        <w:lang w:eastAsia="ru-RU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color w:val="000000"/>
        <w:sz w:val="28"/>
        <w:szCs w:val="24"/>
        <w:lang w:eastAsia="ru-RU"/>
      </w:r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000000"/>
        <w:sz w:val="28"/>
        <w:szCs w:val="24"/>
        <w:lang w:eastAsia="ru-RU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  <w:color w:val="000000"/>
        <w:sz w:val="28"/>
        <w:szCs w:val="24"/>
        <w:lang w:eastAsia="ru-RU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color w:val="000000"/>
        <w:sz w:val="28"/>
        <w:szCs w:val="24"/>
        <w:lang w:eastAsia="ru-RU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  <w:color w:val="000000"/>
        <w:sz w:val="28"/>
        <w:szCs w:val="24"/>
        <w:lang w:eastAsia="ru-RU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  <w:color w:val="000000"/>
        <w:sz w:val="28"/>
        <w:szCs w:val="24"/>
        <w:lang w:eastAsia="ru-RU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/>
        <w:color w:val="000000"/>
        <w:sz w:val="28"/>
        <w:szCs w:val="24"/>
        <w:lang w:eastAsia="ru-RU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color w:val="000000"/>
        <w:sz w:val="28"/>
        <w:szCs w:val="24"/>
        <w:lang w:eastAsia="ru-RU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/>
        <w:color w:val="000000"/>
        <w:sz w:val="28"/>
        <w:szCs w:val="24"/>
        <w:lang w:eastAsia="ru-RU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color w:val="000000"/>
        <w:sz w:val="28"/>
        <w:szCs w:val="24"/>
        <w:lang w:eastAsia="ru-RU"/>
      </w:r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000000"/>
        <w:sz w:val="28"/>
        <w:szCs w:val="24"/>
        <w:lang w:val="ru-RU" w:eastAsia="ru-RU" w:bidi="ar-SA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  <w:color w:val="000000"/>
        <w:sz w:val="28"/>
        <w:szCs w:val="24"/>
        <w:lang w:val="ru-RU" w:eastAsia="ru-RU" w:bidi="ar-SA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color w:val="000000"/>
        <w:sz w:val="28"/>
        <w:szCs w:val="24"/>
        <w:lang w:val="ru-RU" w:eastAsia="ru-RU" w:bidi="ar-SA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  <w:color w:val="000000"/>
        <w:sz w:val="28"/>
        <w:szCs w:val="24"/>
        <w:lang w:val="ru-RU" w:eastAsia="ru-RU" w:bidi="ar-SA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  <w:color w:val="000000"/>
        <w:sz w:val="28"/>
        <w:szCs w:val="24"/>
        <w:lang w:val="ru-RU" w:eastAsia="ru-RU" w:bidi="ar-SA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/>
        <w:color w:val="000000"/>
        <w:sz w:val="28"/>
        <w:szCs w:val="24"/>
        <w:lang w:val="ru-RU" w:eastAsia="ru-RU" w:bidi="ar-SA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color w:val="000000"/>
        <w:sz w:val="28"/>
        <w:szCs w:val="24"/>
        <w:lang w:val="ru-RU" w:eastAsia="ru-RU" w:bidi="ar-SA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/>
        <w:color w:val="000000"/>
        <w:sz w:val="28"/>
        <w:szCs w:val="24"/>
        <w:lang w:val="ru-RU" w:eastAsia="ru-RU" w:bidi="ar-SA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color w:val="000000"/>
        <w:sz w:val="28"/>
        <w:szCs w:val="24"/>
        <w:lang w:val="ru-RU" w:eastAsia="ru-RU" w:bidi="ar-SA"/>
      </w:r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000000"/>
        <w:sz w:val="28"/>
        <w:szCs w:val="24"/>
        <w:lang w:eastAsia="ru-RU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  <w:color w:val="000000"/>
        <w:sz w:val="28"/>
        <w:szCs w:val="24"/>
        <w:lang w:eastAsia="ru-RU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color w:val="000000"/>
        <w:sz w:val="28"/>
        <w:szCs w:val="24"/>
        <w:lang w:eastAsia="ru-RU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  <w:color w:val="000000"/>
        <w:sz w:val="28"/>
        <w:szCs w:val="24"/>
        <w:lang w:eastAsia="ru-RU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  <w:color w:val="000000"/>
        <w:sz w:val="28"/>
        <w:szCs w:val="24"/>
        <w:lang w:eastAsia="ru-RU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/>
        <w:color w:val="000000"/>
        <w:sz w:val="28"/>
        <w:szCs w:val="24"/>
        <w:lang w:eastAsia="ru-RU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color w:val="000000"/>
        <w:sz w:val="28"/>
        <w:szCs w:val="24"/>
        <w:lang w:eastAsia="ru-RU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/>
        <w:color w:val="000000"/>
        <w:sz w:val="28"/>
        <w:szCs w:val="24"/>
        <w:lang w:eastAsia="ru-RU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color w:val="000000"/>
        <w:sz w:val="28"/>
        <w:szCs w:val="24"/>
        <w:lang w:eastAsia="ru-RU"/>
      </w:rPr>
    </w:lvl>
  </w:abstractNum>
  <w:abstractNum w:abstractNumId="8">
    <w:nsid w:val="00000009"/>
    <w:multiLevelType w:val="multi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000000"/>
        <w:sz w:val="28"/>
        <w:szCs w:val="24"/>
        <w:lang w:val="ru-RU" w:eastAsia="ru-RU" w:bidi="ar-SA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  <w:color w:val="000000"/>
        <w:sz w:val="28"/>
        <w:szCs w:val="24"/>
        <w:lang w:val="ru-RU" w:eastAsia="ru-RU" w:bidi="ar-SA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color w:val="000000"/>
        <w:sz w:val="28"/>
        <w:szCs w:val="24"/>
        <w:lang w:val="ru-RU" w:eastAsia="ru-RU" w:bidi="ar-SA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  <w:color w:val="000000"/>
        <w:sz w:val="28"/>
        <w:szCs w:val="24"/>
        <w:lang w:val="ru-RU" w:eastAsia="ru-RU" w:bidi="ar-SA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  <w:color w:val="000000"/>
        <w:sz w:val="28"/>
        <w:szCs w:val="24"/>
        <w:lang w:val="ru-RU" w:eastAsia="ru-RU" w:bidi="ar-SA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/>
        <w:color w:val="000000"/>
        <w:sz w:val="28"/>
        <w:szCs w:val="24"/>
        <w:lang w:val="ru-RU" w:eastAsia="ru-RU" w:bidi="ar-SA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color w:val="000000"/>
        <w:sz w:val="28"/>
        <w:szCs w:val="24"/>
        <w:lang w:val="ru-RU" w:eastAsia="ru-RU" w:bidi="ar-SA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/>
        <w:color w:val="000000"/>
        <w:sz w:val="28"/>
        <w:szCs w:val="24"/>
        <w:lang w:val="ru-RU" w:eastAsia="ru-RU" w:bidi="ar-SA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color w:val="000000"/>
        <w:sz w:val="28"/>
        <w:szCs w:val="24"/>
        <w:lang w:val="ru-RU" w:eastAsia="ru-RU" w:bidi="ar-SA"/>
      </w:rPr>
    </w:lvl>
  </w:abstractNum>
  <w:abstractNum w:abstractNumId="9">
    <w:nsid w:val="0000000A"/>
    <w:multiLevelType w:val="multi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000000"/>
        <w:sz w:val="28"/>
        <w:szCs w:val="24"/>
        <w:lang w:eastAsia="ru-RU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  <w:color w:val="000000"/>
        <w:sz w:val="28"/>
        <w:szCs w:val="24"/>
        <w:lang w:eastAsia="ru-RU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color w:val="000000"/>
        <w:sz w:val="28"/>
        <w:szCs w:val="24"/>
        <w:lang w:eastAsia="ru-RU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  <w:color w:val="000000"/>
        <w:sz w:val="28"/>
        <w:szCs w:val="24"/>
        <w:lang w:eastAsia="ru-RU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  <w:color w:val="000000"/>
        <w:sz w:val="28"/>
        <w:szCs w:val="24"/>
        <w:lang w:eastAsia="ru-RU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/>
        <w:color w:val="000000"/>
        <w:sz w:val="28"/>
        <w:szCs w:val="24"/>
        <w:lang w:eastAsia="ru-RU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color w:val="000000"/>
        <w:sz w:val="28"/>
        <w:szCs w:val="24"/>
        <w:lang w:eastAsia="ru-RU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/>
        <w:color w:val="000000"/>
        <w:sz w:val="28"/>
        <w:szCs w:val="24"/>
        <w:lang w:eastAsia="ru-RU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color w:val="000000"/>
        <w:sz w:val="28"/>
        <w:szCs w:val="24"/>
        <w:lang w:eastAsia="ru-RU"/>
      </w:rPr>
    </w:lvl>
  </w:abstractNum>
  <w:abstractNum w:abstractNumId="1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8"/>
        <w:szCs w:val="24"/>
        <w:lang w:eastAsia="ru-RU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  <w:sz w:val="28"/>
        <w:szCs w:val="24"/>
        <w:lang w:eastAsia="ru-RU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sz w:val="28"/>
        <w:szCs w:val="24"/>
        <w:lang w:eastAsia="ru-RU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  <w:sz w:val="28"/>
        <w:szCs w:val="24"/>
        <w:lang w:eastAsia="ru-RU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  <w:sz w:val="28"/>
        <w:szCs w:val="24"/>
        <w:lang w:eastAsia="ru-RU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/>
        <w:sz w:val="28"/>
        <w:szCs w:val="24"/>
        <w:lang w:eastAsia="ru-RU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sz w:val="28"/>
        <w:szCs w:val="24"/>
        <w:lang w:eastAsia="ru-RU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/>
        <w:sz w:val="28"/>
        <w:szCs w:val="24"/>
        <w:lang w:eastAsia="ru-RU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sz w:val="28"/>
        <w:szCs w:val="24"/>
        <w:lang w:eastAsia="ru-RU"/>
      </w:rPr>
    </w:lvl>
  </w:abstractNum>
  <w:abstractNum w:abstractNumId="11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8"/>
        <w:szCs w:val="24"/>
        <w:lang w:eastAsia="ru-RU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  <w:sz w:val="28"/>
        <w:szCs w:val="24"/>
        <w:lang w:eastAsia="ru-RU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sz w:val="28"/>
        <w:szCs w:val="24"/>
        <w:lang w:eastAsia="ru-RU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  <w:sz w:val="28"/>
        <w:szCs w:val="24"/>
        <w:lang w:eastAsia="ru-RU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  <w:sz w:val="28"/>
        <w:szCs w:val="24"/>
        <w:lang w:eastAsia="ru-RU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/>
        <w:sz w:val="28"/>
        <w:szCs w:val="24"/>
        <w:lang w:eastAsia="ru-RU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sz w:val="28"/>
        <w:szCs w:val="24"/>
        <w:lang w:eastAsia="ru-RU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/>
        <w:sz w:val="28"/>
        <w:szCs w:val="24"/>
        <w:lang w:eastAsia="ru-RU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sz w:val="28"/>
        <w:szCs w:val="24"/>
        <w:lang w:eastAsia="ru-RU"/>
      </w:rPr>
    </w:lvl>
  </w:abstractNum>
  <w:abstractNum w:abstractNumId="12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8"/>
        <w:szCs w:val="24"/>
        <w:lang w:eastAsia="ru-RU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  <w:sz w:val="28"/>
        <w:szCs w:val="24"/>
        <w:lang w:eastAsia="ru-RU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sz w:val="28"/>
        <w:szCs w:val="24"/>
        <w:lang w:eastAsia="ru-RU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  <w:sz w:val="28"/>
        <w:szCs w:val="24"/>
        <w:lang w:eastAsia="ru-RU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  <w:sz w:val="28"/>
        <w:szCs w:val="24"/>
        <w:lang w:eastAsia="ru-RU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/>
        <w:sz w:val="28"/>
        <w:szCs w:val="24"/>
        <w:lang w:eastAsia="ru-RU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sz w:val="28"/>
        <w:szCs w:val="24"/>
        <w:lang w:eastAsia="ru-RU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/>
        <w:sz w:val="28"/>
        <w:szCs w:val="24"/>
        <w:lang w:eastAsia="ru-RU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sz w:val="28"/>
        <w:szCs w:val="24"/>
        <w:lang w:eastAsia="ru-RU"/>
      </w:rPr>
    </w:lvl>
  </w:abstractNum>
  <w:abstractNum w:abstractNumId="13">
    <w:nsid w:val="0000000E"/>
    <w:multiLevelType w:val="multi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8"/>
        <w:szCs w:val="24"/>
        <w:lang w:eastAsia="ru-RU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  <w:sz w:val="28"/>
        <w:szCs w:val="24"/>
        <w:lang w:eastAsia="ru-RU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sz w:val="28"/>
        <w:szCs w:val="24"/>
        <w:lang w:eastAsia="ru-RU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  <w:sz w:val="28"/>
        <w:szCs w:val="24"/>
        <w:lang w:eastAsia="ru-RU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  <w:sz w:val="28"/>
        <w:szCs w:val="24"/>
        <w:lang w:eastAsia="ru-RU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/>
        <w:sz w:val="28"/>
        <w:szCs w:val="24"/>
        <w:lang w:eastAsia="ru-RU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sz w:val="28"/>
        <w:szCs w:val="24"/>
        <w:lang w:eastAsia="ru-RU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/>
        <w:sz w:val="28"/>
        <w:szCs w:val="24"/>
        <w:lang w:eastAsia="ru-RU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sz w:val="28"/>
        <w:szCs w:val="24"/>
        <w:lang w:eastAsia="ru-RU"/>
      </w:rPr>
    </w:lvl>
  </w:abstractNum>
  <w:abstractNum w:abstractNumId="14">
    <w:nsid w:val="0000000F"/>
    <w:multiLevelType w:val="multi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8"/>
        <w:szCs w:val="24"/>
        <w:lang w:eastAsia="ru-RU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  <w:sz w:val="28"/>
        <w:szCs w:val="24"/>
        <w:lang w:eastAsia="ru-RU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sz w:val="28"/>
        <w:szCs w:val="24"/>
        <w:lang w:eastAsia="ru-RU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  <w:sz w:val="28"/>
        <w:szCs w:val="24"/>
        <w:lang w:eastAsia="ru-RU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  <w:sz w:val="28"/>
        <w:szCs w:val="24"/>
        <w:lang w:eastAsia="ru-RU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/>
        <w:sz w:val="28"/>
        <w:szCs w:val="24"/>
        <w:lang w:eastAsia="ru-RU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sz w:val="28"/>
        <w:szCs w:val="24"/>
        <w:lang w:eastAsia="ru-RU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/>
        <w:sz w:val="28"/>
        <w:szCs w:val="24"/>
        <w:lang w:eastAsia="ru-RU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sz w:val="28"/>
        <w:szCs w:val="24"/>
        <w:lang w:eastAsia="ru-RU"/>
      </w:rPr>
    </w:lvl>
  </w:abstractNum>
  <w:abstractNum w:abstractNumId="15">
    <w:nsid w:val="00000010"/>
    <w:multiLevelType w:val="multilevel"/>
    <w:tmpl w:val="00000010"/>
    <w:name w:val="WW8Num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8"/>
        <w:szCs w:val="24"/>
        <w:lang w:eastAsia="ru-RU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  <w:sz w:val="28"/>
        <w:szCs w:val="24"/>
        <w:lang w:eastAsia="ru-RU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sz w:val="28"/>
        <w:szCs w:val="24"/>
        <w:lang w:eastAsia="ru-RU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  <w:sz w:val="28"/>
        <w:szCs w:val="24"/>
        <w:lang w:eastAsia="ru-RU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  <w:sz w:val="28"/>
        <w:szCs w:val="24"/>
        <w:lang w:eastAsia="ru-RU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/>
        <w:sz w:val="28"/>
        <w:szCs w:val="24"/>
        <w:lang w:eastAsia="ru-RU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sz w:val="28"/>
        <w:szCs w:val="24"/>
        <w:lang w:eastAsia="ru-RU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/>
        <w:sz w:val="28"/>
        <w:szCs w:val="24"/>
        <w:lang w:eastAsia="ru-RU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sz w:val="28"/>
        <w:szCs w:val="24"/>
        <w:lang w:eastAsia="ru-RU"/>
      </w:rPr>
    </w:lvl>
  </w:abstractNum>
  <w:abstractNum w:abstractNumId="16">
    <w:nsid w:val="00000011"/>
    <w:multiLevelType w:val="multilevel"/>
    <w:tmpl w:val="00000011"/>
    <w:name w:val="WW8Num1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8"/>
        <w:szCs w:val="24"/>
        <w:lang w:eastAsia="ru-RU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  <w:sz w:val="28"/>
        <w:szCs w:val="24"/>
        <w:lang w:eastAsia="ru-RU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sz w:val="28"/>
        <w:szCs w:val="24"/>
        <w:lang w:eastAsia="ru-RU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  <w:sz w:val="28"/>
        <w:szCs w:val="24"/>
        <w:lang w:eastAsia="ru-RU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  <w:sz w:val="28"/>
        <w:szCs w:val="24"/>
        <w:lang w:eastAsia="ru-RU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/>
        <w:sz w:val="28"/>
        <w:szCs w:val="24"/>
        <w:lang w:eastAsia="ru-RU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sz w:val="28"/>
        <w:szCs w:val="24"/>
        <w:lang w:eastAsia="ru-RU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/>
        <w:sz w:val="28"/>
        <w:szCs w:val="24"/>
        <w:lang w:eastAsia="ru-RU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sz w:val="28"/>
        <w:szCs w:val="24"/>
        <w:lang w:eastAsia="ru-RU"/>
      </w:rPr>
    </w:lvl>
  </w:abstractNum>
  <w:abstractNum w:abstractNumId="17">
    <w:nsid w:val="00000012"/>
    <w:multiLevelType w:val="multi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8"/>
        <w:szCs w:val="24"/>
        <w:lang w:eastAsia="ru-RU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  <w:sz w:val="28"/>
        <w:szCs w:val="24"/>
        <w:lang w:eastAsia="ru-RU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sz w:val="28"/>
        <w:szCs w:val="24"/>
        <w:lang w:eastAsia="ru-RU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  <w:sz w:val="28"/>
        <w:szCs w:val="24"/>
        <w:lang w:eastAsia="ru-RU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  <w:sz w:val="28"/>
        <w:szCs w:val="24"/>
        <w:lang w:eastAsia="ru-RU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/>
        <w:sz w:val="28"/>
        <w:szCs w:val="24"/>
        <w:lang w:eastAsia="ru-RU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sz w:val="28"/>
        <w:szCs w:val="24"/>
        <w:lang w:eastAsia="ru-RU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/>
        <w:sz w:val="28"/>
        <w:szCs w:val="24"/>
        <w:lang w:eastAsia="ru-RU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sz w:val="28"/>
        <w:szCs w:val="24"/>
        <w:lang w:eastAsia="ru-RU"/>
      </w:rPr>
    </w:lvl>
  </w:abstractNum>
  <w:abstractNum w:abstractNumId="18">
    <w:nsid w:val="00000013"/>
    <w:multiLevelType w:val="multi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8"/>
        <w:szCs w:val="24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sz w:val="28"/>
        <w:szCs w:val="24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8"/>
        <w:szCs w:val="24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8"/>
        <w:szCs w:val="24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8"/>
        <w:szCs w:val="24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8"/>
        <w:szCs w:val="24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8"/>
        <w:szCs w:val="24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8"/>
        <w:szCs w:val="24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8"/>
        <w:szCs w:val="24"/>
      </w:rPr>
    </w:lvl>
  </w:abstractNum>
  <w:abstractNum w:abstractNumId="19">
    <w:nsid w:val="00000014"/>
    <w:multiLevelType w:val="multilevel"/>
    <w:tmpl w:val="00000014"/>
    <w:name w:val="WW8Num2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8"/>
        <w:szCs w:val="24"/>
        <w:lang w:eastAsia="ru-RU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  <w:sz w:val="28"/>
        <w:szCs w:val="24"/>
        <w:lang w:eastAsia="ru-RU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sz w:val="28"/>
        <w:szCs w:val="24"/>
        <w:lang w:eastAsia="ru-RU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  <w:sz w:val="28"/>
        <w:szCs w:val="24"/>
        <w:lang w:eastAsia="ru-RU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  <w:sz w:val="28"/>
        <w:szCs w:val="24"/>
        <w:lang w:eastAsia="ru-RU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/>
        <w:sz w:val="28"/>
        <w:szCs w:val="24"/>
        <w:lang w:eastAsia="ru-RU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sz w:val="28"/>
        <w:szCs w:val="24"/>
        <w:lang w:eastAsia="ru-RU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/>
        <w:sz w:val="28"/>
        <w:szCs w:val="24"/>
        <w:lang w:eastAsia="ru-RU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sz w:val="28"/>
        <w:szCs w:val="24"/>
        <w:lang w:eastAsia="ru-RU"/>
      </w:rPr>
    </w:lvl>
  </w:abstractNum>
  <w:abstractNum w:abstractNumId="20">
    <w:nsid w:val="00000015"/>
    <w:multiLevelType w:val="multilevel"/>
    <w:tmpl w:val="00000015"/>
    <w:name w:val="WW8Num2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8"/>
        <w:szCs w:val="24"/>
        <w:lang w:eastAsia="ru-RU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  <w:sz w:val="28"/>
        <w:szCs w:val="24"/>
        <w:lang w:eastAsia="ru-RU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sz w:val="28"/>
        <w:szCs w:val="24"/>
        <w:lang w:eastAsia="ru-RU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  <w:sz w:val="28"/>
        <w:szCs w:val="24"/>
        <w:lang w:eastAsia="ru-RU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  <w:sz w:val="28"/>
        <w:szCs w:val="24"/>
        <w:lang w:eastAsia="ru-RU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/>
        <w:sz w:val="28"/>
        <w:szCs w:val="24"/>
        <w:lang w:eastAsia="ru-RU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sz w:val="28"/>
        <w:szCs w:val="24"/>
        <w:lang w:eastAsia="ru-RU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/>
        <w:sz w:val="28"/>
        <w:szCs w:val="24"/>
        <w:lang w:eastAsia="ru-RU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sz w:val="28"/>
        <w:szCs w:val="24"/>
        <w:lang w:eastAsia="ru-RU"/>
      </w:rPr>
    </w:lvl>
  </w:abstractNum>
  <w:abstractNum w:abstractNumId="21">
    <w:nsid w:val="00000016"/>
    <w:multiLevelType w:val="multilevel"/>
    <w:tmpl w:val="00000016"/>
    <w:name w:val="WW8Num2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8"/>
        <w:szCs w:val="24"/>
        <w:lang w:eastAsia="ru-RU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  <w:sz w:val="28"/>
        <w:szCs w:val="24"/>
        <w:lang w:eastAsia="ru-RU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sz w:val="28"/>
        <w:szCs w:val="24"/>
        <w:lang w:eastAsia="ru-RU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  <w:sz w:val="28"/>
        <w:szCs w:val="24"/>
        <w:lang w:eastAsia="ru-RU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  <w:sz w:val="28"/>
        <w:szCs w:val="24"/>
        <w:lang w:eastAsia="ru-RU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/>
        <w:sz w:val="28"/>
        <w:szCs w:val="24"/>
        <w:lang w:eastAsia="ru-RU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sz w:val="28"/>
        <w:szCs w:val="24"/>
        <w:lang w:eastAsia="ru-RU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/>
        <w:sz w:val="28"/>
        <w:szCs w:val="24"/>
        <w:lang w:eastAsia="ru-RU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sz w:val="28"/>
        <w:szCs w:val="24"/>
        <w:lang w:eastAsia="ru-RU"/>
      </w:rPr>
    </w:lvl>
  </w:abstractNum>
  <w:abstractNum w:abstractNumId="22">
    <w:nsid w:val="00000017"/>
    <w:multiLevelType w:val="multilevel"/>
    <w:tmpl w:val="00000017"/>
    <w:name w:val="WW8Num2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000000"/>
        <w:sz w:val="28"/>
        <w:szCs w:val="24"/>
        <w:lang w:eastAsia="ru-RU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  <w:color w:val="000000"/>
        <w:sz w:val="28"/>
        <w:szCs w:val="24"/>
        <w:lang w:eastAsia="ru-RU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color w:val="000000"/>
        <w:sz w:val="28"/>
        <w:szCs w:val="24"/>
        <w:lang w:eastAsia="ru-RU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  <w:color w:val="000000"/>
        <w:sz w:val="28"/>
        <w:szCs w:val="24"/>
        <w:lang w:eastAsia="ru-RU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  <w:color w:val="000000"/>
        <w:sz w:val="28"/>
        <w:szCs w:val="24"/>
        <w:lang w:eastAsia="ru-RU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/>
        <w:color w:val="000000"/>
        <w:sz w:val="28"/>
        <w:szCs w:val="24"/>
        <w:lang w:eastAsia="ru-RU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color w:val="000000"/>
        <w:sz w:val="28"/>
        <w:szCs w:val="24"/>
        <w:lang w:eastAsia="ru-RU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/>
        <w:color w:val="000000"/>
        <w:sz w:val="28"/>
        <w:szCs w:val="24"/>
        <w:lang w:eastAsia="ru-RU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color w:val="000000"/>
        <w:sz w:val="28"/>
        <w:szCs w:val="24"/>
        <w:lang w:eastAsia="ru-RU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B2C"/>
    <w:rsid w:val="0009247A"/>
    <w:rsid w:val="001B2D72"/>
    <w:rsid w:val="002B672C"/>
    <w:rsid w:val="00325FBB"/>
    <w:rsid w:val="005106F5"/>
    <w:rsid w:val="005F6F02"/>
    <w:rsid w:val="006D592B"/>
    <w:rsid w:val="00A27E03"/>
    <w:rsid w:val="00A7639E"/>
    <w:rsid w:val="00A97D84"/>
    <w:rsid w:val="00AF5E15"/>
    <w:rsid w:val="00B1618E"/>
    <w:rsid w:val="00B34B2C"/>
    <w:rsid w:val="00B81FF5"/>
    <w:rsid w:val="00C03240"/>
    <w:rsid w:val="00D509BD"/>
    <w:rsid w:val="00D9116B"/>
    <w:rsid w:val="00DB31E3"/>
    <w:rsid w:val="00DC7D09"/>
    <w:rsid w:val="00F65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0324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1"/>
    <w:next w:val="a0"/>
    <w:link w:val="20"/>
    <w:qFormat/>
    <w:rsid w:val="00B1618E"/>
    <w:pPr>
      <w:numPr>
        <w:ilvl w:val="1"/>
        <w:numId w:val="1"/>
      </w:numPr>
      <w:spacing w:before="200"/>
      <w:outlineLvl w:val="1"/>
    </w:pPr>
    <w:rPr>
      <w:rFonts w:ascii="Liberation Serif" w:eastAsia="Noto Serif CJK SC" w:hAnsi="Liberation Serif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0324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nhideWhenUsed/>
    <w:rsid w:val="00D911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rsid w:val="00D9116B"/>
  </w:style>
  <w:style w:type="paragraph" w:styleId="a6">
    <w:name w:val="footer"/>
    <w:basedOn w:val="a"/>
    <w:link w:val="a7"/>
    <w:unhideWhenUsed/>
    <w:rsid w:val="00D911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rsid w:val="00D9116B"/>
  </w:style>
  <w:style w:type="character" w:customStyle="1" w:styleId="20">
    <w:name w:val="Заголовок 2 Знак"/>
    <w:basedOn w:val="a1"/>
    <w:link w:val="2"/>
    <w:rsid w:val="00B1618E"/>
    <w:rPr>
      <w:rFonts w:ascii="Liberation Serif" w:eastAsia="Noto Serif CJK SC" w:hAnsi="Liberation Serif" w:cs="Lohit Devanagari"/>
      <w:b/>
      <w:bCs/>
      <w:sz w:val="36"/>
      <w:szCs w:val="36"/>
      <w:lang w:eastAsia="zh-CN"/>
    </w:rPr>
  </w:style>
  <w:style w:type="character" w:customStyle="1" w:styleId="WW8Num2z0">
    <w:name w:val="WW8Num2z0"/>
    <w:rsid w:val="00B1618E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character" w:customStyle="1" w:styleId="WW8Num3z0">
    <w:name w:val="WW8Num3z0"/>
    <w:rsid w:val="00B1618E"/>
    <w:rPr>
      <w:rFonts w:ascii="Times New Roman" w:hAnsi="Times New Roman" w:cs="Times New Roman"/>
      <w:sz w:val="28"/>
      <w:szCs w:val="24"/>
    </w:rPr>
  </w:style>
  <w:style w:type="character" w:customStyle="1" w:styleId="WW8Num4z0">
    <w:name w:val="WW8Num4z0"/>
    <w:rsid w:val="00B1618E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character" w:customStyle="1" w:styleId="WW8Num5z0">
    <w:name w:val="WW8Num5z0"/>
    <w:rsid w:val="00B1618E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character" w:customStyle="1" w:styleId="WW8Num6z0">
    <w:name w:val="WW8Num6z0"/>
    <w:rsid w:val="00B1618E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character" w:customStyle="1" w:styleId="WW8Num7z0">
    <w:name w:val="WW8Num7z0"/>
    <w:rsid w:val="00B1618E"/>
    <w:rPr>
      <w:rFonts w:ascii="Times New Roman" w:eastAsia="Times New Roman" w:hAnsi="Times New Roman" w:cs="Times New Roman"/>
      <w:color w:val="000000"/>
      <w:sz w:val="28"/>
      <w:szCs w:val="24"/>
      <w:lang w:val="ru-RU" w:eastAsia="ru-RU" w:bidi="ar-SA"/>
    </w:rPr>
  </w:style>
  <w:style w:type="character" w:customStyle="1" w:styleId="WW8Num8z0">
    <w:name w:val="WW8Num8z0"/>
    <w:rsid w:val="00B1618E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character" w:customStyle="1" w:styleId="WW8Num9z0">
    <w:name w:val="WW8Num9z0"/>
    <w:rsid w:val="00B1618E"/>
    <w:rPr>
      <w:rFonts w:ascii="Times New Roman" w:eastAsia="Times New Roman" w:hAnsi="Times New Roman" w:cs="Times New Roman"/>
      <w:color w:val="000000"/>
      <w:sz w:val="28"/>
      <w:szCs w:val="24"/>
      <w:lang w:val="ru-RU" w:eastAsia="ru-RU" w:bidi="ar-SA"/>
    </w:rPr>
  </w:style>
  <w:style w:type="character" w:customStyle="1" w:styleId="WW8Num10z0">
    <w:name w:val="WW8Num10z0"/>
    <w:rsid w:val="00B1618E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character" w:customStyle="1" w:styleId="WW8Num11z0">
    <w:name w:val="WW8Num11z0"/>
    <w:rsid w:val="00B1618E"/>
    <w:rPr>
      <w:rFonts w:ascii="Times New Roman" w:eastAsia="Times New Roman" w:hAnsi="Times New Roman" w:cs="Times New Roman"/>
      <w:color w:val="auto"/>
      <w:sz w:val="28"/>
      <w:szCs w:val="24"/>
      <w:lang w:eastAsia="ru-RU"/>
    </w:rPr>
  </w:style>
  <w:style w:type="character" w:customStyle="1" w:styleId="WW8Num12z0">
    <w:name w:val="WW8Num12z0"/>
    <w:rsid w:val="00B1618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WW8Num13z0">
    <w:name w:val="WW8Num13z0"/>
    <w:rsid w:val="00B1618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WW8Num14z0">
    <w:name w:val="WW8Num14z0"/>
    <w:rsid w:val="00B1618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WW8Num15z0">
    <w:name w:val="WW8Num15z0"/>
    <w:rsid w:val="00B1618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WW8Num16z0">
    <w:name w:val="WW8Num16z0"/>
    <w:rsid w:val="00B1618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WW8Num17z0">
    <w:name w:val="WW8Num17z0"/>
    <w:rsid w:val="00B1618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WW8Num18z0">
    <w:name w:val="WW8Num18z0"/>
    <w:rsid w:val="00B1618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WW8Num19z0">
    <w:name w:val="WW8Num19z0"/>
    <w:rsid w:val="00B1618E"/>
    <w:rPr>
      <w:rFonts w:ascii="Times New Roman" w:hAnsi="Times New Roman" w:cs="Times New Roman"/>
      <w:sz w:val="28"/>
      <w:szCs w:val="24"/>
    </w:rPr>
  </w:style>
  <w:style w:type="character" w:customStyle="1" w:styleId="WW8Num20z0">
    <w:name w:val="WW8Num20z0"/>
    <w:rsid w:val="00B1618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WW8Num21z0">
    <w:name w:val="WW8Num21z0"/>
    <w:rsid w:val="00B1618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WW8Num22z0">
    <w:name w:val="WW8Num22z0"/>
    <w:rsid w:val="00B1618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WW8Num23z0">
    <w:name w:val="WW8Num23z0"/>
    <w:rsid w:val="00B1618E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character" w:customStyle="1" w:styleId="WW8Num1z0">
    <w:name w:val="WW8Num1z0"/>
    <w:rsid w:val="00B1618E"/>
  </w:style>
  <w:style w:type="character" w:customStyle="1" w:styleId="WW8Num1z1">
    <w:name w:val="WW8Num1z1"/>
    <w:rsid w:val="00B1618E"/>
  </w:style>
  <w:style w:type="character" w:customStyle="1" w:styleId="WW8Num1z2">
    <w:name w:val="WW8Num1z2"/>
    <w:rsid w:val="00B1618E"/>
  </w:style>
  <w:style w:type="character" w:customStyle="1" w:styleId="WW8Num1z3">
    <w:name w:val="WW8Num1z3"/>
    <w:rsid w:val="00B1618E"/>
  </w:style>
  <w:style w:type="character" w:customStyle="1" w:styleId="WW8Num1z4">
    <w:name w:val="WW8Num1z4"/>
    <w:rsid w:val="00B1618E"/>
  </w:style>
  <w:style w:type="character" w:customStyle="1" w:styleId="WW8Num1z5">
    <w:name w:val="WW8Num1z5"/>
    <w:rsid w:val="00B1618E"/>
  </w:style>
  <w:style w:type="character" w:customStyle="1" w:styleId="WW8Num1z6">
    <w:name w:val="WW8Num1z6"/>
    <w:rsid w:val="00B1618E"/>
  </w:style>
  <w:style w:type="character" w:customStyle="1" w:styleId="WW8Num1z7">
    <w:name w:val="WW8Num1z7"/>
    <w:rsid w:val="00B1618E"/>
  </w:style>
  <w:style w:type="character" w:customStyle="1" w:styleId="WW8Num1z8">
    <w:name w:val="WW8Num1z8"/>
    <w:rsid w:val="00B1618E"/>
  </w:style>
  <w:style w:type="character" w:customStyle="1" w:styleId="7">
    <w:name w:val="Основной шрифт абзаца7"/>
    <w:rsid w:val="00B1618E"/>
  </w:style>
  <w:style w:type="character" w:customStyle="1" w:styleId="6">
    <w:name w:val="Основной шрифт абзаца6"/>
    <w:rsid w:val="00B1618E"/>
  </w:style>
  <w:style w:type="character" w:customStyle="1" w:styleId="5">
    <w:name w:val="Основной шрифт абзаца5"/>
    <w:rsid w:val="00B1618E"/>
  </w:style>
  <w:style w:type="character" w:customStyle="1" w:styleId="41">
    <w:name w:val="Основной шрифт абзаца4"/>
    <w:rsid w:val="00B1618E"/>
  </w:style>
  <w:style w:type="character" w:customStyle="1" w:styleId="WW8Num4z1">
    <w:name w:val="WW8Num4z1"/>
    <w:rsid w:val="00B1618E"/>
    <w:rPr>
      <w:rFonts w:cs="Times New Roman"/>
      <w:sz w:val="24"/>
      <w:szCs w:val="24"/>
    </w:rPr>
  </w:style>
  <w:style w:type="character" w:customStyle="1" w:styleId="WW8Num5z1">
    <w:name w:val="WW8Num5z1"/>
    <w:rsid w:val="00B1618E"/>
    <w:rPr>
      <w:rFonts w:cs="Times New Roman"/>
      <w:sz w:val="24"/>
      <w:szCs w:val="24"/>
    </w:rPr>
  </w:style>
  <w:style w:type="character" w:customStyle="1" w:styleId="3">
    <w:name w:val="Основной шрифт абзаца3"/>
    <w:rsid w:val="00B1618E"/>
  </w:style>
  <w:style w:type="character" w:customStyle="1" w:styleId="WW8Num6z1">
    <w:name w:val="WW8Num6z1"/>
    <w:rsid w:val="00B1618E"/>
  </w:style>
  <w:style w:type="character" w:customStyle="1" w:styleId="WW8Num6z2">
    <w:name w:val="WW8Num6z2"/>
    <w:rsid w:val="00B1618E"/>
  </w:style>
  <w:style w:type="character" w:customStyle="1" w:styleId="WW8Num6z3">
    <w:name w:val="WW8Num6z3"/>
    <w:rsid w:val="00B1618E"/>
  </w:style>
  <w:style w:type="character" w:customStyle="1" w:styleId="WW8Num6z4">
    <w:name w:val="WW8Num6z4"/>
    <w:rsid w:val="00B1618E"/>
  </w:style>
  <w:style w:type="character" w:customStyle="1" w:styleId="WW8Num6z5">
    <w:name w:val="WW8Num6z5"/>
    <w:rsid w:val="00B1618E"/>
  </w:style>
  <w:style w:type="character" w:customStyle="1" w:styleId="WW8Num6z6">
    <w:name w:val="WW8Num6z6"/>
    <w:rsid w:val="00B1618E"/>
  </w:style>
  <w:style w:type="character" w:customStyle="1" w:styleId="WW8Num6z7">
    <w:name w:val="WW8Num6z7"/>
    <w:rsid w:val="00B1618E"/>
  </w:style>
  <w:style w:type="character" w:customStyle="1" w:styleId="WW8Num6z8">
    <w:name w:val="WW8Num6z8"/>
    <w:rsid w:val="00B1618E"/>
  </w:style>
  <w:style w:type="character" w:customStyle="1" w:styleId="21">
    <w:name w:val="Основной шрифт абзаца2"/>
    <w:rsid w:val="00B1618E"/>
  </w:style>
  <w:style w:type="character" w:customStyle="1" w:styleId="WW8Num4z2">
    <w:name w:val="WW8Num4z2"/>
    <w:rsid w:val="00B1618E"/>
  </w:style>
  <w:style w:type="character" w:customStyle="1" w:styleId="WW8Num4z3">
    <w:name w:val="WW8Num4z3"/>
    <w:rsid w:val="00B1618E"/>
  </w:style>
  <w:style w:type="character" w:customStyle="1" w:styleId="WW8Num4z4">
    <w:name w:val="WW8Num4z4"/>
    <w:rsid w:val="00B1618E"/>
  </w:style>
  <w:style w:type="character" w:customStyle="1" w:styleId="WW8Num4z5">
    <w:name w:val="WW8Num4z5"/>
    <w:rsid w:val="00B1618E"/>
  </w:style>
  <w:style w:type="character" w:customStyle="1" w:styleId="WW8Num4z6">
    <w:name w:val="WW8Num4z6"/>
    <w:rsid w:val="00B1618E"/>
  </w:style>
  <w:style w:type="character" w:customStyle="1" w:styleId="WW8Num4z7">
    <w:name w:val="WW8Num4z7"/>
    <w:rsid w:val="00B1618E"/>
  </w:style>
  <w:style w:type="character" w:customStyle="1" w:styleId="WW8Num4z8">
    <w:name w:val="WW8Num4z8"/>
    <w:rsid w:val="00B1618E"/>
  </w:style>
  <w:style w:type="character" w:customStyle="1" w:styleId="12">
    <w:name w:val="Основной шрифт абзаца1"/>
    <w:rsid w:val="00B1618E"/>
  </w:style>
  <w:style w:type="character" w:styleId="a8">
    <w:name w:val="Hyperlink"/>
    <w:rsid w:val="00B1618E"/>
    <w:rPr>
      <w:color w:val="000080"/>
      <w:u w:val="single"/>
    </w:rPr>
  </w:style>
  <w:style w:type="character" w:customStyle="1" w:styleId="FontStyle16">
    <w:name w:val="Font Style16"/>
    <w:rsid w:val="00B1618E"/>
    <w:rPr>
      <w:rFonts w:ascii="Times New Roman" w:hAnsi="Times New Roman" w:cs="Times New Roman"/>
      <w:sz w:val="22"/>
      <w:szCs w:val="22"/>
    </w:rPr>
  </w:style>
  <w:style w:type="character" w:customStyle="1" w:styleId="a9">
    <w:name w:val="Текст выноски Знак"/>
    <w:rsid w:val="00B1618E"/>
    <w:rPr>
      <w:rFonts w:ascii="Tahoma" w:hAnsi="Tahoma" w:cs="Tahoma"/>
      <w:sz w:val="16"/>
      <w:szCs w:val="16"/>
    </w:rPr>
  </w:style>
  <w:style w:type="character" w:customStyle="1" w:styleId="aa">
    <w:name w:val="Символ нумерации"/>
    <w:rsid w:val="00B1618E"/>
    <w:rPr>
      <w:rFonts w:ascii="Times New Roman" w:hAnsi="Times New Roman" w:cs="Times New Roman"/>
      <w:sz w:val="28"/>
      <w:szCs w:val="24"/>
    </w:rPr>
  </w:style>
  <w:style w:type="character" w:customStyle="1" w:styleId="FontStyle11">
    <w:name w:val="Font Style11"/>
    <w:rsid w:val="00B1618E"/>
    <w:rPr>
      <w:rFonts w:ascii="Bookman Old Style" w:hAnsi="Bookman Old Style" w:cs="Bookman Old Style"/>
      <w:sz w:val="22"/>
      <w:szCs w:val="22"/>
    </w:rPr>
  </w:style>
  <w:style w:type="character" w:customStyle="1" w:styleId="FontStyle12">
    <w:name w:val="Font Style12"/>
    <w:rsid w:val="00B1618E"/>
    <w:rPr>
      <w:rFonts w:ascii="Bookman Old Style" w:hAnsi="Bookman Old Style" w:cs="Bookman Old Style"/>
      <w:sz w:val="22"/>
      <w:szCs w:val="22"/>
    </w:rPr>
  </w:style>
  <w:style w:type="paragraph" w:customStyle="1" w:styleId="11">
    <w:name w:val="Заголовок1"/>
    <w:basedOn w:val="a"/>
    <w:next w:val="a0"/>
    <w:rsid w:val="00B1618E"/>
    <w:pPr>
      <w:keepNext/>
      <w:suppressAutoHyphens/>
      <w:spacing w:before="240" w:after="120" w:line="240" w:lineRule="auto"/>
    </w:pPr>
    <w:rPr>
      <w:rFonts w:ascii="Times New Roman" w:eastAsia="Times New Roman" w:hAnsi="Times New Roman" w:cs="Lohit Devanagari"/>
      <w:sz w:val="28"/>
      <w:szCs w:val="28"/>
      <w:lang w:eastAsia="zh-CN"/>
    </w:rPr>
  </w:style>
  <w:style w:type="paragraph" w:styleId="a0">
    <w:name w:val="Body Text"/>
    <w:basedOn w:val="a"/>
    <w:link w:val="ab"/>
    <w:rsid w:val="00B1618E"/>
    <w:pPr>
      <w:suppressAutoHyphens/>
      <w:spacing w:after="140"/>
    </w:pPr>
    <w:rPr>
      <w:rFonts w:ascii="Times New Roman" w:eastAsia="Calibri" w:hAnsi="Times New Roman" w:cs="Times New Roman"/>
      <w:sz w:val="28"/>
      <w:lang w:eastAsia="zh-CN"/>
    </w:rPr>
  </w:style>
  <w:style w:type="character" w:customStyle="1" w:styleId="ab">
    <w:name w:val="Основной текст Знак"/>
    <w:basedOn w:val="a1"/>
    <w:link w:val="a0"/>
    <w:rsid w:val="00B1618E"/>
    <w:rPr>
      <w:rFonts w:ascii="Times New Roman" w:eastAsia="Calibri" w:hAnsi="Times New Roman" w:cs="Times New Roman"/>
      <w:sz w:val="28"/>
      <w:lang w:eastAsia="zh-CN"/>
    </w:rPr>
  </w:style>
  <w:style w:type="paragraph" w:styleId="ac">
    <w:name w:val="List"/>
    <w:basedOn w:val="a0"/>
    <w:rsid w:val="00B1618E"/>
    <w:rPr>
      <w:rFonts w:cs="Lohit Devanagari"/>
    </w:rPr>
  </w:style>
  <w:style w:type="paragraph" w:styleId="ad">
    <w:name w:val="caption"/>
    <w:basedOn w:val="a"/>
    <w:qFormat/>
    <w:rsid w:val="00B1618E"/>
    <w:pPr>
      <w:suppressLineNumbers/>
      <w:suppressAutoHyphens/>
      <w:spacing w:before="120" w:after="120" w:line="240" w:lineRule="auto"/>
    </w:pPr>
    <w:rPr>
      <w:rFonts w:ascii="Times New Roman" w:eastAsia="Calibri" w:hAnsi="Times New Roman" w:cs="FreeSans"/>
      <w:i/>
      <w:iCs/>
      <w:sz w:val="24"/>
      <w:szCs w:val="24"/>
      <w:lang w:eastAsia="zh-CN"/>
    </w:rPr>
  </w:style>
  <w:style w:type="paragraph" w:customStyle="1" w:styleId="70">
    <w:name w:val="Указатель7"/>
    <w:basedOn w:val="a"/>
    <w:rsid w:val="00B1618E"/>
    <w:pPr>
      <w:suppressLineNumbers/>
      <w:suppressAutoHyphens/>
      <w:spacing w:after="0" w:line="240" w:lineRule="auto"/>
    </w:pPr>
    <w:rPr>
      <w:rFonts w:ascii="Times New Roman" w:eastAsia="Calibri" w:hAnsi="Times New Roman" w:cs="Times New Roman"/>
      <w:sz w:val="24"/>
      <w:lang w:eastAsia="zh-CN"/>
    </w:rPr>
  </w:style>
  <w:style w:type="paragraph" w:customStyle="1" w:styleId="71">
    <w:name w:val="Название объекта7"/>
    <w:basedOn w:val="a"/>
    <w:rsid w:val="00B1618E"/>
    <w:pPr>
      <w:suppressLineNumbers/>
      <w:suppressAutoHyphens/>
      <w:spacing w:before="120" w:after="120" w:line="240" w:lineRule="auto"/>
    </w:pPr>
    <w:rPr>
      <w:rFonts w:ascii="Times New Roman" w:eastAsia="Calibri" w:hAnsi="Times New Roman" w:cs="FreeSans"/>
      <w:i/>
      <w:iCs/>
      <w:sz w:val="24"/>
      <w:szCs w:val="24"/>
      <w:lang w:eastAsia="zh-CN"/>
    </w:rPr>
  </w:style>
  <w:style w:type="paragraph" w:customStyle="1" w:styleId="60">
    <w:name w:val="Указатель6"/>
    <w:basedOn w:val="a"/>
    <w:rsid w:val="00B1618E"/>
    <w:pPr>
      <w:suppressLineNumbers/>
      <w:suppressAutoHyphens/>
      <w:spacing w:after="0" w:line="240" w:lineRule="auto"/>
    </w:pPr>
    <w:rPr>
      <w:rFonts w:ascii="Times New Roman" w:eastAsia="Calibri" w:hAnsi="Times New Roman" w:cs="Times New Roman"/>
      <w:sz w:val="24"/>
      <w:lang w:eastAsia="zh-CN"/>
    </w:rPr>
  </w:style>
  <w:style w:type="paragraph" w:customStyle="1" w:styleId="61">
    <w:name w:val="Название объекта6"/>
    <w:basedOn w:val="a"/>
    <w:rsid w:val="00B1618E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Lohit Devanagari"/>
      <w:i/>
      <w:iCs/>
      <w:sz w:val="24"/>
      <w:szCs w:val="24"/>
      <w:lang w:eastAsia="zh-CN"/>
    </w:rPr>
  </w:style>
  <w:style w:type="paragraph" w:customStyle="1" w:styleId="50">
    <w:name w:val="Указатель5"/>
    <w:basedOn w:val="a"/>
    <w:rsid w:val="00B1618E"/>
    <w:pPr>
      <w:suppressLineNumbers/>
      <w:suppressAutoHyphens/>
      <w:spacing w:after="0" w:line="240" w:lineRule="auto"/>
    </w:pPr>
    <w:rPr>
      <w:rFonts w:ascii="Times New Roman" w:eastAsia="Times New Roman" w:hAnsi="Times New Roman" w:cs="Lohit Devanagari"/>
      <w:sz w:val="24"/>
      <w:lang w:eastAsia="zh-CN"/>
    </w:rPr>
  </w:style>
  <w:style w:type="paragraph" w:customStyle="1" w:styleId="22">
    <w:name w:val="Заголовок2"/>
    <w:basedOn w:val="a"/>
    <w:next w:val="a0"/>
    <w:rsid w:val="00B1618E"/>
    <w:pPr>
      <w:keepNext/>
      <w:suppressAutoHyphens/>
      <w:spacing w:before="240" w:after="120" w:line="240" w:lineRule="auto"/>
    </w:pPr>
    <w:rPr>
      <w:rFonts w:ascii="Times New Roman" w:eastAsia="Noto Sans CJK SC" w:hAnsi="Times New Roman" w:cs="Lohit Devanagari"/>
      <w:sz w:val="28"/>
      <w:szCs w:val="28"/>
      <w:lang w:eastAsia="zh-CN"/>
    </w:rPr>
  </w:style>
  <w:style w:type="paragraph" w:customStyle="1" w:styleId="51">
    <w:name w:val="Название объекта5"/>
    <w:basedOn w:val="a"/>
    <w:rsid w:val="00B1618E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Lohit Devanagari"/>
      <w:i/>
      <w:iCs/>
      <w:sz w:val="24"/>
      <w:szCs w:val="24"/>
      <w:lang w:eastAsia="zh-CN"/>
    </w:rPr>
  </w:style>
  <w:style w:type="paragraph" w:customStyle="1" w:styleId="42">
    <w:name w:val="Указатель4"/>
    <w:basedOn w:val="a"/>
    <w:rsid w:val="00B1618E"/>
    <w:pPr>
      <w:suppressLineNumbers/>
      <w:suppressAutoHyphens/>
      <w:spacing w:after="0" w:line="240" w:lineRule="auto"/>
    </w:pPr>
    <w:rPr>
      <w:rFonts w:ascii="Times New Roman" w:eastAsia="Times New Roman" w:hAnsi="Times New Roman" w:cs="Lohit Devanagari"/>
      <w:sz w:val="24"/>
      <w:lang w:eastAsia="zh-CN"/>
    </w:rPr>
  </w:style>
  <w:style w:type="paragraph" w:customStyle="1" w:styleId="43">
    <w:name w:val="Название объекта4"/>
    <w:basedOn w:val="a"/>
    <w:rsid w:val="00B1618E"/>
    <w:pPr>
      <w:suppressLineNumbers/>
      <w:suppressAutoHyphens/>
      <w:spacing w:before="120" w:after="120" w:line="240" w:lineRule="auto"/>
    </w:pPr>
    <w:rPr>
      <w:rFonts w:ascii="Times New Roman" w:eastAsia="Calibri" w:hAnsi="Times New Roman" w:cs="Lohit Devanagari"/>
      <w:i/>
      <w:iCs/>
      <w:sz w:val="24"/>
      <w:szCs w:val="24"/>
      <w:lang w:eastAsia="zh-CN"/>
    </w:rPr>
  </w:style>
  <w:style w:type="paragraph" w:customStyle="1" w:styleId="30">
    <w:name w:val="Указатель3"/>
    <w:basedOn w:val="a"/>
    <w:rsid w:val="00B1618E"/>
    <w:pPr>
      <w:suppressLineNumbers/>
      <w:suppressAutoHyphens/>
      <w:spacing w:after="0" w:line="240" w:lineRule="auto"/>
    </w:pPr>
    <w:rPr>
      <w:rFonts w:ascii="Times New Roman" w:eastAsia="Calibri" w:hAnsi="Times New Roman" w:cs="Lohit Devanagari"/>
      <w:sz w:val="24"/>
      <w:lang w:eastAsia="zh-CN"/>
    </w:rPr>
  </w:style>
  <w:style w:type="paragraph" w:customStyle="1" w:styleId="31">
    <w:name w:val="Название объекта3"/>
    <w:basedOn w:val="a"/>
    <w:rsid w:val="00B1618E"/>
    <w:pPr>
      <w:suppressLineNumbers/>
      <w:suppressAutoHyphens/>
      <w:spacing w:before="120" w:after="120" w:line="240" w:lineRule="auto"/>
    </w:pPr>
    <w:rPr>
      <w:rFonts w:ascii="Times New Roman" w:eastAsia="Calibri" w:hAnsi="Times New Roman" w:cs="Lohit Devanagari"/>
      <w:i/>
      <w:iCs/>
      <w:sz w:val="28"/>
      <w:szCs w:val="24"/>
      <w:lang w:eastAsia="zh-CN"/>
    </w:rPr>
  </w:style>
  <w:style w:type="paragraph" w:customStyle="1" w:styleId="23">
    <w:name w:val="Указатель2"/>
    <w:basedOn w:val="a"/>
    <w:rsid w:val="00B1618E"/>
    <w:pPr>
      <w:suppressLineNumbers/>
      <w:suppressAutoHyphens/>
      <w:spacing w:after="0" w:line="240" w:lineRule="auto"/>
    </w:pPr>
    <w:rPr>
      <w:rFonts w:ascii="Times New Roman" w:eastAsia="Calibri" w:hAnsi="Times New Roman" w:cs="Lohit Devanagari"/>
      <w:sz w:val="28"/>
      <w:lang w:eastAsia="zh-CN"/>
    </w:rPr>
  </w:style>
  <w:style w:type="paragraph" w:customStyle="1" w:styleId="24">
    <w:name w:val="Название объекта2"/>
    <w:basedOn w:val="a"/>
    <w:rsid w:val="00B1618E"/>
    <w:pPr>
      <w:suppressAutoHyphens/>
      <w:spacing w:after="0" w:line="240" w:lineRule="auto"/>
      <w:ind w:firstLine="720"/>
      <w:jc w:val="center"/>
    </w:pPr>
    <w:rPr>
      <w:rFonts w:ascii="Times New Roman" w:eastAsia="Calibri" w:hAnsi="Times New Roman" w:cs="Times New Roman"/>
      <w:b/>
      <w:bCs/>
      <w:sz w:val="28"/>
      <w:lang w:eastAsia="zh-CN"/>
    </w:rPr>
  </w:style>
  <w:style w:type="paragraph" w:customStyle="1" w:styleId="13">
    <w:name w:val="Указатель1"/>
    <w:basedOn w:val="a"/>
    <w:rsid w:val="00B1618E"/>
    <w:pPr>
      <w:suppressLineNumbers/>
      <w:suppressAutoHyphens/>
      <w:spacing w:after="0" w:line="240" w:lineRule="auto"/>
    </w:pPr>
    <w:rPr>
      <w:rFonts w:ascii="Times New Roman" w:eastAsia="Calibri" w:hAnsi="Times New Roman" w:cs="Lohit Devanagari"/>
      <w:sz w:val="28"/>
      <w:lang w:eastAsia="zh-CN"/>
    </w:rPr>
  </w:style>
  <w:style w:type="paragraph" w:customStyle="1" w:styleId="14">
    <w:name w:val="Название объекта1"/>
    <w:basedOn w:val="a"/>
    <w:rsid w:val="00B1618E"/>
    <w:pPr>
      <w:suppressLineNumbers/>
      <w:suppressAutoHyphens/>
      <w:spacing w:before="120" w:after="120" w:line="240" w:lineRule="auto"/>
    </w:pPr>
    <w:rPr>
      <w:rFonts w:ascii="Times New Roman" w:eastAsia="Calibri" w:hAnsi="Times New Roman" w:cs="Lohit Devanagari"/>
      <w:i/>
      <w:iCs/>
      <w:sz w:val="24"/>
      <w:szCs w:val="24"/>
      <w:lang w:eastAsia="zh-CN"/>
    </w:rPr>
  </w:style>
  <w:style w:type="paragraph" w:styleId="15">
    <w:name w:val="index 1"/>
    <w:basedOn w:val="a"/>
    <w:next w:val="a"/>
    <w:autoRedefine/>
    <w:uiPriority w:val="99"/>
    <w:semiHidden/>
    <w:unhideWhenUsed/>
    <w:rsid w:val="00B1618E"/>
    <w:pPr>
      <w:spacing w:after="0" w:line="240" w:lineRule="auto"/>
      <w:ind w:left="220" w:hanging="220"/>
    </w:pPr>
  </w:style>
  <w:style w:type="paragraph" w:styleId="ae">
    <w:name w:val="index heading"/>
    <w:basedOn w:val="a"/>
    <w:rsid w:val="00B1618E"/>
    <w:pPr>
      <w:suppressLineNumbers/>
      <w:suppressAutoHyphens/>
      <w:spacing w:after="0" w:line="240" w:lineRule="auto"/>
    </w:pPr>
    <w:rPr>
      <w:rFonts w:ascii="Times New Roman" w:eastAsia="Calibri" w:hAnsi="Times New Roman" w:cs="Lohit Devanagari"/>
      <w:sz w:val="28"/>
      <w:lang w:eastAsia="zh-CN"/>
    </w:rPr>
  </w:style>
  <w:style w:type="paragraph" w:customStyle="1" w:styleId="af">
    <w:name w:val="Верхний и нижний колонтитулы"/>
    <w:basedOn w:val="a"/>
    <w:rsid w:val="00B1618E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customStyle="1" w:styleId="af0">
    <w:name w:val="Колонтитул"/>
    <w:basedOn w:val="a"/>
    <w:rsid w:val="00B1618E"/>
    <w:pPr>
      <w:suppressLineNumbers/>
      <w:tabs>
        <w:tab w:val="center" w:pos="4819"/>
        <w:tab w:val="right" w:pos="9638"/>
      </w:tabs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customStyle="1" w:styleId="ConsPlusNormal">
    <w:name w:val="ConsPlusNormal"/>
    <w:rsid w:val="00B1618E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f1">
    <w:name w:val="Balloon Text"/>
    <w:basedOn w:val="a"/>
    <w:link w:val="16"/>
    <w:rsid w:val="00B1618E"/>
    <w:pPr>
      <w:suppressAutoHyphens/>
      <w:spacing w:after="0" w:line="240" w:lineRule="auto"/>
    </w:pPr>
    <w:rPr>
      <w:rFonts w:ascii="Tahoma" w:eastAsia="Calibri" w:hAnsi="Tahoma" w:cs="Tahoma"/>
      <w:sz w:val="16"/>
      <w:szCs w:val="16"/>
      <w:lang w:eastAsia="zh-CN"/>
    </w:rPr>
  </w:style>
  <w:style w:type="character" w:customStyle="1" w:styleId="16">
    <w:name w:val="Текст выноски Знак1"/>
    <w:basedOn w:val="a1"/>
    <w:link w:val="af1"/>
    <w:rsid w:val="00B1618E"/>
    <w:rPr>
      <w:rFonts w:ascii="Tahoma" w:eastAsia="Calibri" w:hAnsi="Tahoma" w:cs="Tahoma"/>
      <w:sz w:val="16"/>
      <w:szCs w:val="16"/>
      <w:lang w:eastAsia="zh-CN"/>
    </w:rPr>
  </w:style>
  <w:style w:type="paragraph" w:customStyle="1" w:styleId="af2">
    <w:name w:val="Содержимое таблицы"/>
    <w:basedOn w:val="a"/>
    <w:rsid w:val="00B1618E"/>
    <w:pPr>
      <w:widowControl w:val="0"/>
      <w:suppressLineNumbers/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customStyle="1" w:styleId="af3">
    <w:name w:val="Заголовок таблицы"/>
    <w:basedOn w:val="af2"/>
    <w:rsid w:val="00B1618E"/>
    <w:pPr>
      <w:jc w:val="center"/>
    </w:pPr>
    <w:rPr>
      <w:b/>
      <w:bCs/>
    </w:rPr>
  </w:style>
  <w:style w:type="character" w:customStyle="1" w:styleId="10">
    <w:name w:val="Заголовок 1 Знак"/>
    <w:basedOn w:val="a1"/>
    <w:link w:val="1"/>
    <w:uiPriority w:val="9"/>
    <w:rsid w:val="00C032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semiHidden/>
    <w:rsid w:val="00C03240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0324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1"/>
    <w:next w:val="a0"/>
    <w:link w:val="20"/>
    <w:qFormat/>
    <w:rsid w:val="00B1618E"/>
    <w:pPr>
      <w:numPr>
        <w:ilvl w:val="1"/>
        <w:numId w:val="1"/>
      </w:numPr>
      <w:spacing w:before="200"/>
      <w:outlineLvl w:val="1"/>
    </w:pPr>
    <w:rPr>
      <w:rFonts w:ascii="Liberation Serif" w:eastAsia="Noto Serif CJK SC" w:hAnsi="Liberation Serif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0324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nhideWhenUsed/>
    <w:rsid w:val="00D911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rsid w:val="00D9116B"/>
  </w:style>
  <w:style w:type="paragraph" w:styleId="a6">
    <w:name w:val="footer"/>
    <w:basedOn w:val="a"/>
    <w:link w:val="a7"/>
    <w:unhideWhenUsed/>
    <w:rsid w:val="00D911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rsid w:val="00D9116B"/>
  </w:style>
  <w:style w:type="character" w:customStyle="1" w:styleId="20">
    <w:name w:val="Заголовок 2 Знак"/>
    <w:basedOn w:val="a1"/>
    <w:link w:val="2"/>
    <w:rsid w:val="00B1618E"/>
    <w:rPr>
      <w:rFonts w:ascii="Liberation Serif" w:eastAsia="Noto Serif CJK SC" w:hAnsi="Liberation Serif" w:cs="Lohit Devanagari"/>
      <w:b/>
      <w:bCs/>
      <w:sz w:val="36"/>
      <w:szCs w:val="36"/>
      <w:lang w:eastAsia="zh-CN"/>
    </w:rPr>
  </w:style>
  <w:style w:type="character" w:customStyle="1" w:styleId="WW8Num2z0">
    <w:name w:val="WW8Num2z0"/>
    <w:rsid w:val="00B1618E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character" w:customStyle="1" w:styleId="WW8Num3z0">
    <w:name w:val="WW8Num3z0"/>
    <w:rsid w:val="00B1618E"/>
    <w:rPr>
      <w:rFonts w:ascii="Times New Roman" w:hAnsi="Times New Roman" w:cs="Times New Roman"/>
      <w:sz w:val="28"/>
      <w:szCs w:val="24"/>
    </w:rPr>
  </w:style>
  <w:style w:type="character" w:customStyle="1" w:styleId="WW8Num4z0">
    <w:name w:val="WW8Num4z0"/>
    <w:rsid w:val="00B1618E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character" w:customStyle="1" w:styleId="WW8Num5z0">
    <w:name w:val="WW8Num5z0"/>
    <w:rsid w:val="00B1618E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character" w:customStyle="1" w:styleId="WW8Num6z0">
    <w:name w:val="WW8Num6z0"/>
    <w:rsid w:val="00B1618E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character" w:customStyle="1" w:styleId="WW8Num7z0">
    <w:name w:val="WW8Num7z0"/>
    <w:rsid w:val="00B1618E"/>
    <w:rPr>
      <w:rFonts w:ascii="Times New Roman" w:eastAsia="Times New Roman" w:hAnsi="Times New Roman" w:cs="Times New Roman"/>
      <w:color w:val="000000"/>
      <w:sz w:val="28"/>
      <w:szCs w:val="24"/>
      <w:lang w:val="ru-RU" w:eastAsia="ru-RU" w:bidi="ar-SA"/>
    </w:rPr>
  </w:style>
  <w:style w:type="character" w:customStyle="1" w:styleId="WW8Num8z0">
    <w:name w:val="WW8Num8z0"/>
    <w:rsid w:val="00B1618E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character" w:customStyle="1" w:styleId="WW8Num9z0">
    <w:name w:val="WW8Num9z0"/>
    <w:rsid w:val="00B1618E"/>
    <w:rPr>
      <w:rFonts w:ascii="Times New Roman" w:eastAsia="Times New Roman" w:hAnsi="Times New Roman" w:cs="Times New Roman"/>
      <w:color w:val="000000"/>
      <w:sz w:val="28"/>
      <w:szCs w:val="24"/>
      <w:lang w:val="ru-RU" w:eastAsia="ru-RU" w:bidi="ar-SA"/>
    </w:rPr>
  </w:style>
  <w:style w:type="character" w:customStyle="1" w:styleId="WW8Num10z0">
    <w:name w:val="WW8Num10z0"/>
    <w:rsid w:val="00B1618E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character" w:customStyle="1" w:styleId="WW8Num11z0">
    <w:name w:val="WW8Num11z0"/>
    <w:rsid w:val="00B1618E"/>
    <w:rPr>
      <w:rFonts w:ascii="Times New Roman" w:eastAsia="Times New Roman" w:hAnsi="Times New Roman" w:cs="Times New Roman"/>
      <w:color w:val="auto"/>
      <w:sz w:val="28"/>
      <w:szCs w:val="24"/>
      <w:lang w:eastAsia="ru-RU"/>
    </w:rPr>
  </w:style>
  <w:style w:type="character" w:customStyle="1" w:styleId="WW8Num12z0">
    <w:name w:val="WW8Num12z0"/>
    <w:rsid w:val="00B1618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WW8Num13z0">
    <w:name w:val="WW8Num13z0"/>
    <w:rsid w:val="00B1618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WW8Num14z0">
    <w:name w:val="WW8Num14z0"/>
    <w:rsid w:val="00B1618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WW8Num15z0">
    <w:name w:val="WW8Num15z0"/>
    <w:rsid w:val="00B1618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WW8Num16z0">
    <w:name w:val="WW8Num16z0"/>
    <w:rsid w:val="00B1618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WW8Num17z0">
    <w:name w:val="WW8Num17z0"/>
    <w:rsid w:val="00B1618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WW8Num18z0">
    <w:name w:val="WW8Num18z0"/>
    <w:rsid w:val="00B1618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WW8Num19z0">
    <w:name w:val="WW8Num19z0"/>
    <w:rsid w:val="00B1618E"/>
    <w:rPr>
      <w:rFonts w:ascii="Times New Roman" w:hAnsi="Times New Roman" w:cs="Times New Roman"/>
      <w:sz w:val="28"/>
      <w:szCs w:val="24"/>
    </w:rPr>
  </w:style>
  <w:style w:type="character" w:customStyle="1" w:styleId="WW8Num20z0">
    <w:name w:val="WW8Num20z0"/>
    <w:rsid w:val="00B1618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WW8Num21z0">
    <w:name w:val="WW8Num21z0"/>
    <w:rsid w:val="00B1618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WW8Num22z0">
    <w:name w:val="WW8Num22z0"/>
    <w:rsid w:val="00B1618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WW8Num23z0">
    <w:name w:val="WW8Num23z0"/>
    <w:rsid w:val="00B1618E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character" w:customStyle="1" w:styleId="WW8Num1z0">
    <w:name w:val="WW8Num1z0"/>
    <w:rsid w:val="00B1618E"/>
  </w:style>
  <w:style w:type="character" w:customStyle="1" w:styleId="WW8Num1z1">
    <w:name w:val="WW8Num1z1"/>
    <w:rsid w:val="00B1618E"/>
  </w:style>
  <w:style w:type="character" w:customStyle="1" w:styleId="WW8Num1z2">
    <w:name w:val="WW8Num1z2"/>
    <w:rsid w:val="00B1618E"/>
  </w:style>
  <w:style w:type="character" w:customStyle="1" w:styleId="WW8Num1z3">
    <w:name w:val="WW8Num1z3"/>
    <w:rsid w:val="00B1618E"/>
  </w:style>
  <w:style w:type="character" w:customStyle="1" w:styleId="WW8Num1z4">
    <w:name w:val="WW8Num1z4"/>
    <w:rsid w:val="00B1618E"/>
  </w:style>
  <w:style w:type="character" w:customStyle="1" w:styleId="WW8Num1z5">
    <w:name w:val="WW8Num1z5"/>
    <w:rsid w:val="00B1618E"/>
  </w:style>
  <w:style w:type="character" w:customStyle="1" w:styleId="WW8Num1z6">
    <w:name w:val="WW8Num1z6"/>
    <w:rsid w:val="00B1618E"/>
  </w:style>
  <w:style w:type="character" w:customStyle="1" w:styleId="WW8Num1z7">
    <w:name w:val="WW8Num1z7"/>
    <w:rsid w:val="00B1618E"/>
  </w:style>
  <w:style w:type="character" w:customStyle="1" w:styleId="WW8Num1z8">
    <w:name w:val="WW8Num1z8"/>
    <w:rsid w:val="00B1618E"/>
  </w:style>
  <w:style w:type="character" w:customStyle="1" w:styleId="7">
    <w:name w:val="Основной шрифт абзаца7"/>
    <w:rsid w:val="00B1618E"/>
  </w:style>
  <w:style w:type="character" w:customStyle="1" w:styleId="6">
    <w:name w:val="Основной шрифт абзаца6"/>
    <w:rsid w:val="00B1618E"/>
  </w:style>
  <w:style w:type="character" w:customStyle="1" w:styleId="5">
    <w:name w:val="Основной шрифт абзаца5"/>
    <w:rsid w:val="00B1618E"/>
  </w:style>
  <w:style w:type="character" w:customStyle="1" w:styleId="41">
    <w:name w:val="Основной шрифт абзаца4"/>
    <w:rsid w:val="00B1618E"/>
  </w:style>
  <w:style w:type="character" w:customStyle="1" w:styleId="WW8Num4z1">
    <w:name w:val="WW8Num4z1"/>
    <w:rsid w:val="00B1618E"/>
    <w:rPr>
      <w:rFonts w:cs="Times New Roman"/>
      <w:sz w:val="24"/>
      <w:szCs w:val="24"/>
    </w:rPr>
  </w:style>
  <w:style w:type="character" w:customStyle="1" w:styleId="WW8Num5z1">
    <w:name w:val="WW8Num5z1"/>
    <w:rsid w:val="00B1618E"/>
    <w:rPr>
      <w:rFonts w:cs="Times New Roman"/>
      <w:sz w:val="24"/>
      <w:szCs w:val="24"/>
    </w:rPr>
  </w:style>
  <w:style w:type="character" w:customStyle="1" w:styleId="3">
    <w:name w:val="Основной шрифт абзаца3"/>
    <w:rsid w:val="00B1618E"/>
  </w:style>
  <w:style w:type="character" w:customStyle="1" w:styleId="WW8Num6z1">
    <w:name w:val="WW8Num6z1"/>
    <w:rsid w:val="00B1618E"/>
  </w:style>
  <w:style w:type="character" w:customStyle="1" w:styleId="WW8Num6z2">
    <w:name w:val="WW8Num6z2"/>
    <w:rsid w:val="00B1618E"/>
  </w:style>
  <w:style w:type="character" w:customStyle="1" w:styleId="WW8Num6z3">
    <w:name w:val="WW8Num6z3"/>
    <w:rsid w:val="00B1618E"/>
  </w:style>
  <w:style w:type="character" w:customStyle="1" w:styleId="WW8Num6z4">
    <w:name w:val="WW8Num6z4"/>
    <w:rsid w:val="00B1618E"/>
  </w:style>
  <w:style w:type="character" w:customStyle="1" w:styleId="WW8Num6z5">
    <w:name w:val="WW8Num6z5"/>
    <w:rsid w:val="00B1618E"/>
  </w:style>
  <w:style w:type="character" w:customStyle="1" w:styleId="WW8Num6z6">
    <w:name w:val="WW8Num6z6"/>
    <w:rsid w:val="00B1618E"/>
  </w:style>
  <w:style w:type="character" w:customStyle="1" w:styleId="WW8Num6z7">
    <w:name w:val="WW8Num6z7"/>
    <w:rsid w:val="00B1618E"/>
  </w:style>
  <w:style w:type="character" w:customStyle="1" w:styleId="WW8Num6z8">
    <w:name w:val="WW8Num6z8"/>
    <w:rsid w:val="00B1618E"/>
  </w:style>
  <w:style w:type="character" w:customStyle="1" w:styleId="21">
    <w:name w:val="Основной шрифт абзаца2"/>
    <w:rsid w:val="00B1618E"/>
  </w:style>
  <w:style w:type="character" w:customStyle="1" w:styleId="WW8Num4z2">
    <w:name w:val="WW8Num4z2"/>
    <w:rsid w:val="00B1618E"/>
  </w:style>
  <w:style w:type="character" w:customStyle="1" w:styleId="WW8Num4z3">
    <w:name w:val="WW8Num4z3"/>
    <w:rsid w:val="00B1618E"/>
  </w:style>
  <w:style w:type="character" w:customStyle="1" w:styleId="WW8Num4z4">
    <w:name w:val="WW8Num4z4"/>
    <w:rsid w:val="00B1618E"/>
  </w:style>
  <w:style w:type="character" w:customStyle="1" w:styleId="WW8Num4z5">
    <w:name w:val="WW8Num4z5"/>
    <w:rsid w:val="00B1618E"/>
  </w:style>
  <w:style w:type="character" w:customStyle="1" w:styleId="WW8Num4z6">
    <w:name w:val="WW8Num4z6"/>
    <w:rsid w:val="00B1618E"/>
  </w:style>
  <w:style w:type="character" w:customStyle="1" w:styleId="WW8Num4z7">
    <w:name w:val="WW8Num4z7"/>
    <w:rsid w:val="00B1618E"/>
  </w:style>
  <w:style w:type="character" w:customStyle="1" w:styleId="WW8Num4z8">
    <w:name w:val="WW8Num4z8"/>
    <w:rsid w:val="00B1618E"/>
  </w:style>
  <w:style w:type="character" w:customStyle="1" w:styleId="12">
    <w:name w:val="Основной шрифт абзаца1"/>
    <w:rsid w:val="00B1618E"/>
  </w:style>
  <w:style w:type="character" w:styleId="a8">
    <w:name w:val="Hyperlink"/>
    <w:rsid w:val="00B1618E"/>
    <w:rPr>
      <w:color w:val="000080"/>
      <w:u w:val="single"/>
    </w:rPr>
  </w:style>
  <w:style w:type="character" w:customStyle="1" w:styleId="FontStyle16">
    <w:name w:val="Font Style16"/>
    <w:rsid w:val="00B1618E"/>
    <w:rPr>
      <w:rFonts w:ascii="Times New Roman" w:hAnsi="Times New Roman" w:cs="Times New Roman"/>
      <w:sz w:val="22"/>
      <w:szCs w:val="22"/>
    </w:rPr>
  </w:style>
  <w:style w:type="character" w:customStyle="1" w:styleId="a9">
    <w:name w:val="Текст выноски Знак"/>
    <w:rsid w:val="00B1618E"/>
    <w:rPr>
      <w:rFonts w:ascii="Tahoma" w:hAnsi="Tahoma" w:cs="Tahoma"/>
      <w:sz w:val="16"/>
      <w:szCs w:val="16"/>
    </w:rPr>
  </w:style>
  <w:style w:type="character" w:customStyle="1" w:styleId="aa">
    <w:name w:val="Символ нумерации"/>
    <w:rsid w:val="00B1618E"/>
    <w:rPr>
      <w:rFonts w:ascii="Times New Roman" w:hAnsi="Times New Roman" w:cs="Times New Roman"/>
      <w:sz w:val="28"/>
      <w:szCs w:val="24"/>
    </w:rPr>
  </w:style>
  <w:style w:type="character" w:customStyle="1" w:styleId="FontStyle11">
    <w:name w:val="Font Style11"/>
    <w:rsid w:val="00B1618E"/>
    <w:rPr>
      <w:rFonts w:ascii="Bookman Old Style" w:hAnsi="Bookman Old Style" w:cs="Bookman Old Style"/>
      <w:sz w:val="22"/>
      <w:szCs w:val="22"/>
    </w:rPr>
  </w:style>
  <w:style w:type="character" w:customStyle="1" w:styleId="FontStyle12">
    <w:name w:val="Font Style12"/>
    <w:rsid w:val="00B1618E"/>
    <w:rPr>
      <w:rFonts w:ascii="Bookman Old Style" w:hAnsi="Bookman Old Style" w:cs="Bookman Old Style"/>
      <w:sz w:val="22"/>
      <w:szCs w:val="22"/>
    </w:rPr>
  </w:style>
  <w:style w:type="paragraph" w:customStyle="1" w:styleId="11">
    <w:name w:val="Заголовок1"/>
    <w:basedOn w:val="a"/>
    <w:next w:val="a0"/>
    <w:rsid w:val="00B1618E"/>
    <w:pPr>
      <w:keepNext/>
      <w:suppressAutoHyphens/>
      <w:spacing w:before="240" w:after="120" w:line="240" w:lineRule="auto"/>
    </w:pPr>
    <w:rPr>
      <w:rFonts w:ascii="Times New Roman" w:eastAsia="Times New Roman" w:hAnsi="Times New Roman" w:cs="Lohit Devanagari"/>
      <w:sz w:val="28"/>
      <w:szCs w:val="28"/>
      <w:lang w:eastAsia="zh-CN"/>
    </w:rPr>
  </w:style>
  <w:style w:type="paragraph" w:styleId="a0">
    <w:name w:val="Body Text"/>
    <w:basedOn w:val="a"/>
    <w:link w:val="ab"/>
    <w:rsid w:val="00B1618E"/>
    <w:pPr>
      <w:suppressAutoHyphens/>
      <w:spacing w:after="140"/>
    </w:pPr>
    <w:rPr>
      <w:rFonts w:ascii="Times New Roman" w:eastAsia="Calibri" w:hAnsi="Times New Roman" w:cs="Times New Roman"/>
      <w:sz w:val="28"/>
      <w:lang w:eastAsia="zh-CN"/>
    </w:rPr>
  </w:style>
  <w:style w:type="character" w:customStyle="1" w:styleId="ab">
    <w:name w:val="Основной текст Знак"/>
    <w:basedOn w:val="a1"/>
    <w:link w:val="a0"/>
    <w:rsid w:val="00B1618E"/>
    <w:rPr>
      <w:rFonts w:ascii="Times New Roman" w:eastAsia="Calibri" w:hAnsi="Times New Roman" w:cs="Times New Roman"/>
      <w:sz w:val="28"/>
      <w:lang w:eastAsia="zh-CN"/>
    </w:rPr>
  </w:style>
  <w:style w:type="paragraph" w:styleId="ac">
    <w:name w:val="List"/>
    <w:basedOn w:val="a0"/>
    <w:rsid w:val="00B1618E"/>
    <w:rPr>
      <w:rFonts w:cs="Lohit Devanagari"/>
    </w:rPr>
  </w:style>
  <w:style w:type="paragraph" w:styleId="ad">
    <w:name w:val="caption"/>
    <w:basedOn w:val="a"/>
    <w:qFormat/>
    <w:rsid w:val="00B1618E"/>
    <w:pPr>
      <w:suppressLineNumbers/>
      <w:suppressAutoHyphens/>
      <w:spacing w:before="120" w:after="120" w:line="240" w:lineRule="auto"/>
    </w:pPr>
    <w:rPr>
      <w:rFonts w:ascii="Times New Roman" w:eastAsia="Calibri" w:hAnsi="Times New Roman" w:cs="FreeSans"/>
      <w:i/>
      <w:iCs/>
      <w:sz w:val="24"/>
      <w:szCs w:val="24"/>
      <w:lang w:eastAsia="zh-CN"/>
    </w:rPr>
  </w:style>
  <w:style w:type="paragraph" w:customStyle="1" w:styleId="70">
    <w:name w:val="Указатель7"/>
    <w:basedOn w:val="a"/>
    <w:rsid w:val="00B1618E"/>
    <w:pPr>
      <w:suppressLineNumbers/>
      <w:suppressAutoHyphens/>
      <w:spacing w:after="0" w:line="240" w:lineRule="auto"/>
    </w:pPr>
    <w:rPr>
      <w:rFonts w:ascii="Times New Roman" w:eastAsia="Calibri" w:hAnsi="Times New Roman" w:cs="Times New Roman"/>
      <w:sz w:val="24"/>
      <w:lang w:eastAsia="zh-CN"/>
    </w:rPr>
  </w:style>
  <w:style w:type="paragraph" w:customStyle="1" w:styleId="71">
    <w:name w:val="Название объекта7"/>
    <w:basedOn w:val="a"/>
    <w:rsid w:val="00B1618E"/>
    <w:pPr>
      <w:suppressLineNumbers/>
      <w:suppressAutoHyphens/>
      <w:spacing w:before="120" w:after="120" w:line="240" w:lineRule="auto"/>
    </w:pPr>
    <w:rPr>
      <w:rFonts w:ascii="Times New Roman" w:eastAsia="Calibri" w:hAnsi="Times New Roman" w:cs="FreeSans"/>
      <w:i/>
      <w:iCs/>
      <w:sz w:val="24"/>
      <w:szCs w:val="24"/>
      <w:lang w:eastAsia="zh-CN"/>
    </w:rPr>
  </w:style>
  <w:style w:type="paragraph" w:customStyle="1" w:styleId="60">
    <w:name w:val="Указатель6"/>
    <w:basedOn w:val="a"/>
    <w:rsid w:val="00B1618E"/>
    <w:pPr>
      <w:suppressLineNumbers/>
      <w:suppressAutoHyphens/>
      <w:spacing w:after="0" w:line="240" w:lineRule="auto"/>
    </w:pPr>
    <w:rPr>
      <w:rFonts w:ascii="Times New Roman" w:eastAsia="Calibri" w:hAnsi="Times New Roman" w:cs="Times New Roman"/>
      <w:sz w:val="24"/>
      <w:lang w:eastAsia="zh-CN"/>
    </w:rPr>
  </w:style>
  <w:style w:type="paragraph" w:customStyle="1" w:styleId="61">
    <w:name w:val="Название объекта6"/>
    <w:basedOn w:val="a"/>
    <w:rsid w:val="00B1618E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Lohit Devanagari"/>
      <w:i/>
      <w:iCs/>
      <w:sz w:val="24"/>
      <w:szCs w:val="24"/>
      <w:lang w:eastAsia="zh-CN"/>
    </w:rPr>
  </w:style>
  <w:style w:type="paragraph" w:customStyle="1" w:styleId="50">
    <w:name w:val="Указатель5"/>
    <w:basedOn w:val="a"/>
    <w:rsid w:val="00B1618E"/>
    <w:pPr>
      <w:suppressLineNumbers/>
      <w:suppressAutoHyphens/>
      <w:spacing w:after="0" w:line="240" w:lineRule="auto"/>
    </w:pPr>
    <w:rPr>
      <w:rFonts w:ascii="Times New Roman" w:eastAsia="Times New Roman" w:hAnsi="Times New Roman" w:cs="Lohit Devanagari"/>
      <w:sz w:val="24"/>
      <w:lang w:eastAsia="zh-CN"/>
    </w:rPr>
  </w:style>
  <w:style w:type="paragraph" w:customStyle="1" w:styleId="22">
    <w:name w:val="Заголовок2"/>
    <w:basedOn w:val="a"/>
    <w:next w:val="a0"/>
    <w:rsid w:val="00B1618E"/>
    <w:pPr>
      <w:keepNext/>
      <w:suppressAutoHyphens/>
      <w:spacing w:before="240" w:after="120" w:line="240" w:lineRule="auto"/>
    </w:pPr>
    <w:rPr>
      <w:rFonts w:ascii="Times New Roman" w:eastAsia="Noto Sans CJK SC" w:hAnsi="Times New Roman" w:cs="Lohit Devanagari"/>
      <w:sz w:val="28"/>
      <w:szCs w:val="28"/>
      <w:lang w:eastAsia="zh-CN"/>
    </w:rPr>
  </w:style>
  <w:style w:type="paragraph" w:customStyle="1" w:styleId="51">
    <w:name w:val="Название объекта5"/>
    <w:basedOn w:val="a"/>
    <w:rsid w:val="00B1618E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Lohit Devanagari"/>
      <w:i/>
      <w:iCs/>
      <w:sz w:val="24"/>
      <w:szCs w:val="24"/>
      <w:lang w:eastAsia="zh-CN"/>
    </w:rPr>
  </w:style>
  <w:style w:type="paragraph" w:customStyle="1" w:styleId="42">
    <w:name w:val="Указатель4"/>
    <w:basedOn w:val="a"/>
    <w:rsid w:val="00B1618E"/>
    <w:pPr>
      <w:suppressLineNumbers/>
      <w:suppressAutoHyphens/>
      <w:spacing w:after="0" w:line="240" w:lineRule="auto"/>
    </w:pPr>
    <w:rPr>
      <w:rFonts w:ascii="Times New Roman" w:eastAsia="Times New Roman" w:hAnsi="Times New Roman" w:cs="Lohit Devanagari"/>
      <w:sz w:val="24"/>
      <w:lang w:eastAsia="zh-CN"/>
    </w:rPr>
  </w:style>
  <w:style w:type="paragraph" w:customStyle="1" w:styleId="43">
    <w:name w:val="Название объекта4"/>
    <w:basedOn w:val="a"/>
    <w:rsid w:val="00B1618E"/>
    <w:pPr>
      <w:suppressLineNumbers/>
      <w:suppressAutoHyphens/>
      <w:spacing w:before="120" w:after="120" w:line="240" w:lineRule="auto"/>
    </w:pPr>
    <w:rPr>
      <w:rFonts w:ascii="Times New Roman" w:eastAsia="Calibri" w:hAnsi="Times New Roman" w:cs="Lohit Devanagari"/>
      <w:i/>
      <w:iCs/>
      <w:sz w:val="24"/>
      <w:szCs w:val="24"/>
      <w:lang w:eastAsia="zh-CN"/>
    </w:rPr>
  </w:style>
  <w:style w:type="paragraph" w:customStyle="1" w:styleId="30">
    <w:name w:val="Указатель3"/>
    <w:basedOn w:val="a"/>
    <w:rsid w:val="00B1618E"/>
    <w:pPr>
      <w:suppressLineNumbers/>
      <w:suppressAutoHyphens/>
      <w:spacing w:after="0" w:line="240" w:lineRule="auto"/>
    </w:pPr>
    <w:rPr>
      <w:rFonts w:ascii="Times New Roman" w:eastAsia="Calibri" w:hAnsi="Times New Roman" w:cs="Lohit Devanagari"/>
      <w:sz w:val="24"/>
      <w:lang w:eastAsia="zh-CN"/>
    </w:rPr>
  </w:style>
  <w:style w:type="paragraph" w:customStyle="1" w:styleId="31">
    <w:name w:val="Название объекта3"/>
    <w:basedOn w:val="a"/>
    <w:rsid w:val="00B1618E"/>
    <w:pPr>
      <w:suppressLineNumbers/>
      <w:suppressAutoHyphens/>
      <w:spacing w:before="120" w:after="120" w:line="240" w:lineRule="auto"/>
    </w:pPr>
    <w:rPr>
      <w:rFonts w:ascii="Times New Roman" w:eastAsia="Calibri" w:hAnsi="Times New Roman" w:cs="Lohit Devanagari"/>
      <w:i/>
      <w:iCs/>
      <w:sz w:val="28"/>
      <w:szCs w:val="24"/>
      <w:lang w:eastAsia="zh-CN"/>
    </w:rPr>
  </w:style>
  <w:style w:type="paragraph" w:customStyle="1" w:styleId="23">
    <w:name w:val="Указатель2"/>
    <w:basedOn w:val="a"/>
    <w:rsid w:val="00B1618E"/>
    <w:pPr>
      <w:suppressLineNumbers/>
      <w:suppressAutoHyphens/>
      <w:spacing w:after="0" w:line="240" w:lineRule="auto"/>
    </w:pPr>
    <w:rPr>
      <w:rFonts w:ascii="Times New Roman" w:eastAsia="Calibri" w:hAnsi="Times New Roman" w:cs="Lohit Devanagari"/>
      <w:sz w:val="28"/>
      <w:lang w:eastAsia="zh-CN"/>
    </w:rPr>
  </w:style>
  <w:style w:type="paragraph" w:customStyle="1" w:styleId="24">
    <w:name w:val="Название объекта2"/>
    <w:basedOn w:val="a"/>
    <w:rsid w:val="00B1618E"/>
    <w:pPr>
      <w:suppressAutoHyphens/>
      <w:spacing w:after="0" w:line="240" w:lineRule="auto"/>
      <w:ind w:firstLine="720"/>
      <w:jc w:val="center"/>
    </w:pPr>
    <w:rPr>
      <w:rFonts w:ascii="Times New Roman" w:eastAsia="Calibri" w:hAnsi="Times New Roman" w:cs="Times New Roman"/>
      <w:b/>
      <w:bCs/>
      <w:sz w:val="28"/>
      <w:lang w:eastAsia="zh-CN"/>
    </w:rPr>
  </w:style>
  <w:style w:type="paragraph" w:customStyle="1" w:styleId="13">
    <w:name w:val="Указатель1"/>
    <w:basedOn w:val="a"/>
    <w:rsid w:val="00B1618E"/>
    <w:pPr>
      <w:suppressLineNumbers/>
      <w:suppressAutoHyphens/>
      <w:spacing w:after="0" w:line="240" w:lineRule="auto"/>
    </w:pPr>
    <w:rPr>
      <w:rFonts w:ascii="Times New Roman" w:eastAsia="Calibri" w:hAnsi="Times New Roman" w:cs="Lohit Devanagari"/>
      <w:sz w:val="28"/>
      <w:lang w:eastAsia="zh-CN"/>
    </w:rPr>
  </w:style>
  <w:style w:type="paragraph" w:customStyle="1" w:styleId="14">
    <w:name w:val="Название объекта1"/>
    <w:basedOn w:val="a"/>
    <w:rsid w:val="00B1618E"/>
    <w:pPr>
      <w:suppressLineNumbers/>
      <w:suppressAutoHyphens/>
      <w:spacing w:before="120" w:after="120" w:line="240" w:lineRule="auto"/>
    </w:pPr>
    <w:rPr>
      <w:rFonts w:ascii="Times New Roman" w:eastAsia="Calibri" w:hAnsi="Times New Roman" w:cs="Lohit Devanagari"/>
      <w:i/>
      <w:iCs/>
      <w:sz w:val="24"/>
      <w:szCs w:val="24"/>
      <w:lang w:eastAsia="zh-CN"/>
    </w:rPr>
  </w:style>
  <w:style w:type="paragraph" w:styleId="15">
    <w:name w:val="index 1"/>
    <w:basedOn w:val="a"/>
    <w:next w:val="a"/>
    <w:autoRedefine/>
    <w:uiPriority w:val="99"/>
    <w:semiHidden/>
    <w:unhideWhenUsed/>
    <w:rsid w:val="00B1618E"/>
    <w:pPr>
      <w:spacing w:after="0" w:line="240" w:lineRule="auto"/>
      <w:ind w:left="220" w:hanging="220"/>
    </w:pPr>
  </w:style>
  <w:style w:type="paragraph" w:styleId="ae">
    <w:name w:val="index heading"/>
    <w:basedOn w:val="a"/>
    <w:rsid w:val="00B1618E"/>
    <w:pPr>
      <w:suppressLineNumbers/>
      <w:suppressAutoHyphens/>
      <w:spacing w:after="0" w:line="240" w:lineRule="auto"/>
    </w:pPr>
    <w:rPr>
      <w:rFonts w:ascii="Times New Roman" w:eastAsia="Calibri" w:hAnsi="Times New Roman" w:cs="Lohit Devanagari"/>
      <w:sz w:val="28"/>
      <w:lang w:eastAsia="zh-CN"/>
    </w:rPr>
  </w:style>
  <w:style w:type="paragraph" w:customStyle="1" w:styleId="af">
    <w:name w:val="Верхний и нижний колонтитулы"/>
    <w:basedOn w:val="a"/>
    <w:rsid w:val="00B1618E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customStyle="1" w:styleId="af0">
    <w:name w:val="Колонтитул"/>
    <w:basedOn w:val="a"/>
    <w:rsid w:val="00B1618E"/>
    <w:pPr>
      <w:suppressLineNumbers/>
      <w:tabs>
        <w:tab w:val="center" w:pos="4819"/>
        <w:tab w:val="right" w:pos="9638"/>
      </w:tabs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customStyle="1" w:styleId="ConsPlusNormal">
    <w:name w:val="ConsPlusNormal"/>
    <w:rsid w:val="00B1618E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f1">
    <w:name w:val="Balloon Text"/>
    <w:basedOn w:val="a"/>
    <w:link w:val="16"/>
    <w:rsid w:val="00B1618E"/>
    <w:pPr>
      <w:suppressAutoHyphens/>
      <w:spacing w:after="0" w:line="240" w:lineRule="auto"/>
    </w:pPr>
    <w:rPr>
      <w:rFonts w:ascii="Tahoma" w:eastAsia="Calibri" w:hAnsi="Tahoma" w:cs="Tahoma"/>
      <w:sz w:val="16"/>
      <w:szCs w:val="16"/>
      <w:lang w:eastAsia="zh-CN"/>
    </w:rPr>
  </w:style>
  <w:style w:type="character" w:customStyle="1" w:styleId="16">
    <w:name w:val="Текст выноски Знак1"/>
    <w:basedOn w:val="a1"/>
    <w:link w:val="af1"/>
    <w:rsid w:val="00B1618E"/>
    <w:rPr>
      <w:rFonts w:ascii="Tahoma" w:eastAsia="Calibri" w:hAnsi="Tahoma" w:cs="Tahoma"/>
      <w:sz w:val="16"/>
      <w:szCs w:val="16"/>
      <w:lang w:eastAsia="zh-CN"/>
    </w:rPr>
  </w:style>
  <w:style w:type="paragraph" w:customStyle="1" w:styleId="af2">
    <w:name w:val="Содержимое таблицы"/>
    <w:basedOn w:val="a"/>
    <w:rsid w:val="00B1618E"/>
    <w:pPr>
      <w:widowControl w:val="0"/>
      <w:suppressLineNumbers/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customStyle="1" w:styleId="af3">
    <w:name w:val="Заголовок таблицы"/>
    <w:basedOn w:val="af2"/>
    <w:rsid w:val="00B1618E"/>
    <w:pPr>
      <w:jc w:val="center"/>
    </w:pPr>
    <w:rPr>
      <w:b/>
      <w:bCs/>
    </w:rPr>
  </w:style>
  <w:style w:type="character" w:customStyle="1" w:styleId="10">
    <w:name w:val="Заголовок 1 Знак"/>
    <w:basedOn w:val="a1"/>
    <w:link w:val="1"/>
    <w:uiPriority w:val="9"/>
    <w:rsid w:val="00C032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semiHidden/>
    <w:rsid w:val="00C03240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17D68E-33A5-4382-908E-EE360A103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25</Pages>
  <Words>11402</Words>
  <Characters>64996</Characters>
  <Application>Microsoft Office Word</Application>
  <DocSecurity>0</DocSecurity>
  <Lines>541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Рябоконов</dc:creator>
  <cp:lastModifiedBy>shaparelena</cp:lastModifiedBy>
  <cp:revision>3</cp:revision>
  <cp:lastPrinted>2022-06-28T06:53:00Z</cp:lastPrinted>
  <dcterms:created xsi:type="dcterms:W3CDTF">2022-06-28T07:16:00Z</dcterms:created>
  <dcterms:modified xsi:type="dcterms:W3CDTF">2022-06-28T07:25:00Z</dcterms:modified>
</cp:coreProperties>
</file>